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spacing w:line="360" w:lineRule="auto"/>
        <w:jc w:val="center"/>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highlight w:val="white"/>
          <w:rtl w:val="0"/>
        </w:rPr>
        <w:t>Vietnam General Confederation of Labor</w:t>
      </w:r>
    </w:p>
    <w:p w14:paraId="00000002">
      <w:pPr>
        <w:spacing w:line="360" w:lineRule="auto"/>
        <w:jc w:val="center"/>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tl w:val="0"/>
        </w:rPr>
        <w:t>TON DUC THANG UNIVERSITY</w:t>
      </w:r>
    </w:p>
    <w:p w14:paraId="00000003">
      <w:pPr>
        <w:spacing w:line="360" w:lineRule="auto"/>
        <w:ind w:firstLine="720"/>
        <w:jc w:val="center"/>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tl w:val="0"/>
        </w:rPr>
        <w:t>FACULTY OF INFORMATION TECHNOLOGY</w:t>
      </w:r>
    </w:p>
    <w:p w14:paraId="00000004">
      <w:pPr>
        <w:spacing w:line="360" w:lineRule="auto"/>
        <w:jc w:val="center"/>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drawing>
          <wp:inline distT="0" distB="0" distL="0" distR="0">
            <wp:extent cx="1183005" cy="65278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2" name="image1.png"/>
                    <pic:cNvPicPr preferRelativeResize="0"/>
                  </pic:nvPicPr>
                  <pic:blipFill>
                    <a:blip r:embed="rId8"/>
                    <a:srcRect/>
                    <a:stretch>
                      <a:fillRect/>
                    </a:stretch>
                  </pic:blipFill>
                  <pic:spPr>
                    <a:xfrm>
                      <a:off x="0" y="0"/>
                      <a:ext cx="1183436" cy="653369"/>
                    </a:xfrm>
                    <a:prstGeom prst="rect">
                      <a:avLst/>
                    </a:prstGeom>
                  </pic:spPr>
                </pic:pic>
              </a:graphicData>
            </a:graphic>
          </wp:inline>
        </w:drawing>
      </w:r>
    </w:p>
    <w:p w14:paraId="00000005">
      <w:pPr>
        <w:spacing w:line="360" w:lineRule="auto"/>
        <w:jc w:val="center"/>
        <w:rPr>
          <w:rFonts w:hint="default" w:ascii="Times New Roman" w:hAnsi="Times New Roman" w:cs="Times New Roman"/>
          <w:b/>
          <w:bCs/>
          <w:color w:val="auto"/>
          <w:sz w:val="28"/>
          <w:szCs w:val="28"/>
        </w:rPr>
      </w:pPr>
    </w:p>
    <w:p w14:paraId="00000006">
      <w:pPr>
        <w:tabs>
          <w:tab w:val="center" w:pos="4920"/>
          <w:tab w:val="right" w:pos="9121"/>
        </w:tabs>
        <w:spacing w:line="360" w:lineRule="auto"/>
        <w:jc w:val="center"/>
        <w:rPr>
          <w:rFonts w:hint="default" w:ascii="Times New Roman" w:hAnsi="Times New Roman" w:cs="Times New Roman"/>
          <w:b/>
          <w:bCs/>
          <w:color w:val="auto"/>
          <w:sz w:val="32"/>
          <w:szCs w:val="32"/>
        </w:rPr>
      </w:pPr>
      <w:r>
        <w:rPr>
          <w:rFonts w:hint="default" w:ascii="Times New Roman" w:hAnsi="Times New Roman" w:cs="Times New Roman"/>
          <w:b/>
          <w:bCs/>
          <w:color w:val="auto"/>
          <w:sz w:val="32"/>
          <w:szCs w:val="32"/>
          <w:rtl w:val="0"/>
        </w:rPr>
        <w:t>FINAL PROJECT</w:t>
      </w:r>
    </w:p>
    <w:p w14:paraId="00000008">
      <w:pPr>
        <w:tabs>
          <w:tab w:val="center" w:pos="4920"/>
          <w:tab w:val="right" w:pos="9121"/>
        </w:tabs>
        <w:spacing w:line="360" w:lineRule="auto"/>
        <w:jc w:val="center"/>
        <w:rPr>
          <w:rFonts w:hint="default" w:ascii="Times New Roman" w:hAnsi="Times New Roman" w:cs="Times New Roman"/>
          <w:b/>
          <w:bCs/>
          <w:color w:val="auto"/>
          <w:sz w:val="32"/>
          <w:szCs w:val="32"/>
        </w:rPr>
      </w:pPr>
      <w:r>
        <w:rPr>
          <w:rFonts w:hint="default" w:ascii="Times New Roman" w:hAnsi="Times New Roman" w:cs="Times New Roman"/>
          <w:b/>
          <w:bCs/>
          <w:color w:val="auto"/>
          <w:sz w:val="32"/>
          <w:szCs w:val="32"/>
        </w:rPr>
        <w:t>Natural Language Processing</w:t>
      </w:r>
    </w:p>
    <w:p w14:paraId="110894A4">
      <w:pPr>
        <w:tabs>
          <w:tab w:val="center" w:pos="4920"/>
          <w:tab w:val="left" w:pos="8880"/>
          <w:tab w:val="right" w:pos="9600"/>
        </w:tabs>
        <w:spacing w:line="360" w:lineRule="auto"/>
        <w:ind w:left="0" w:leftChars="0" w:right="240" w:rightChars="100" w:firstLine="964" w:firstLineChars="300"/>
        <w:jc w:val="center"/>
        <w:rPr>
          <w:rFonts w:hint="default" w:ascii="Times New Roman" w:hAnsi="Times New Roman" w:cs="Times New Roman"/>
          <w:b/>
          <w:bCs/>
          <w:color w:val="auto"/>
          <w:sz w:val="32"/>
          <w:szCs w:val="32"/>
        </w:rPr>
      </w:pPr>
      <w:r>
        <w:rPr>
          <w:rFonts w:hint="default" w:ascii="Times New Roman" w:hAnsi="Times New Roman" w:cs="Times New Roman"/>
          <w:b/>
          <w:bCs/>
          <w:color w:val="auto"/>
          <w:sz w:val="32"/>
          <w:szCs w:val="32"/>
        </w:rPr>
        <w:t>Understanding, Fine-tuning, and Evaluating Transformer Models on Vietnamese Data</w:t>
      </w:r>
    </w:p>
    <w:p w14:paraId="00000009">
      <w:pPr>
        <w:spacing w:line="360" w:lineRule="auto"/>
        <w:ind w:firstLine="720"/>
        <w:jc w:val="both"/>
        <w:rPr>
          <w:rFonts w:hint="default" w:ascii="Times New Roman" w:hAnsi="Times New Roman" w:cs="Times New Roman"/>
          <w:b w:val="0"/>
          <w:bCs w:val="0"/>
          <w:color w:val="auto"/>
          <w:sz w:val="28"/>
          <w:szCs w:val="28"/>
        </w:rPr>
      </w:pPr>
    </w:p>
    <w:p w14:paraId="0000000A">
      <w:pPr>
        <w:spacing w:line="360" w:lineRule="auto"/>
        <w:jc w:val="center"/>
        <w:rPr>
          <w:rFonts w:hint="default" w:ascii="Times New Roman" w:hAnsi="Times New Roman" w:cs="Times New Roman"/>
          <w:b w:val="0"/>
          <w:bCs w:val="0"/>
          <w:color w:val="auto"/>
          <w:sz w:val="28"/>
          <w:szCs w:val="28"/>
        </w:rPr>
      </w:pPr>
    </w:p>
    <w:p w14:paraId="0000000B">
      <w:pPr>
        <w:spacing w:line="360" w:lineRule="auto"/>
        <w:jc w:val="center"/>
        <w:rPr>
          <w:rFonts w:hint="default" w:ascii="Times New Roman" w:hAnsi="Times New Roman" w:cs="Times New Roman"/>
          <w:b w:val="0"/>
          <w:bCs w:val="0"/>
          <w:color w:val="auto"/>
          <w:sz w:val="28"/>
          <w:szCs w:val="28"/>
        </w:rPr>
      </w:pPr>
    </w:p>
    <w:p w14:paraId="34204A02">
      <w:pPr>
        <w:spacing w:line="360" w:lineRule="auto"/>
        <w:jc w:val="both"/>
        <w:rPr>
          <w:rFonts w:hint="default" w:ascii="Times New Roman" w:hAnsi="Times New Roman" w:cs="Times New Roman"/>
          <w:b w:val="0"/>
          <w:bCs w:val="0"/>
          <w:color w:val="auto"/>
          <w:sz w:val="28"/>
          <w:szCs w:val="28"/>
        </w:rPr>
      </w:pPr>
    </w:p>
    <w:p w14:paraId="0000000C">
      <w:pPr>
        <w:spacing w:line="360" w:lineRule="auto"/>
        <w:jc w:val="center"/>
        <w:rPr>
          <w:rFonts w:hint="default" w:ascii="Times New Roman" w:hAnsi="Times New Roman" w:cs="Times New Roman"/>
          <w:b w:val="0"/>
          <w:bCs w:val="0"/>
          <w:color w:val="auto"/>
          <w:sz w:val="28"/>
          <w:szCs w:val="28"/>
        </w:rPr>
      </w:pPr>
    </w:p>
    <w:p w14:paraId="0000000D">
      <w:pPr>
        <w:spacing w:line="360" w:lineRule="auto"/>
        <w:jc w:val="right"/>
        <w:rPr>
          <w:rFonts w:hint="default" w:ascii="Times New Roman" w:hAnsi="Times New Roman" w:cs="Times New Roman"/>
          <w:b w:val="0"/>
          <w:bCs w:val="0"/>
          <w:color w:val="auto"/>
          <w:sz w:val="28"/>
          <w:szCs w:val="28"/>
        </w:rPr>
      </w:pPr>
    </w:p>
    <w:p w14:paraId="0000000E">
      <w:pPr>
        <w:spacing w:line="360" w:lineRule="auto"/>
        <w:jc w:val="right"/>
        <w:rPr>
          <w:rFonts w:hint="default" w:ascii="Times New Roman" w:hAnsi="Times New Roman" w:cs="Times New Roman"/>
          <w:b w:val="0"/>
          <w:bCs w:val="0"/>
          <w:color w:val="auto"/>
          <w:sz w:val="28"/>
          <w:szCs w:val="28"/>
        </w:rPr>
      </w:pPr>
      <w:r>
        <w:rPr>
          <w:rFonts w:hint="default" w:ascii="Times New Roman" w:hAnsi="Times New Roman" w:cs="Times New Roman"/>
          <w:b w:val="0"/>
          <w:bCs w:val="0"/>
          <w:i/>
          <w:iCs/>
          <w:color w:val="auto"/>
          <w:sz w:val="28"/>
          <w:szCs w:val="28"/>
          <w:rtl w:val="0"/>
        </w:rPr>
        <w:t>Instructor</w:t>
      </w:r>
      <w:r>
        <w:rPr>
          <w:rFonts w:hint="default" w:ascii="Times New Roman" w:hAnsi="Times New Roman" w:cs="Times New Roman"/>
          <w:b w:val="0"/>
          <w:bCs w:val="0"/>
          <w:color w:val="auto"/>
          <w:sz w:val="28"/>
          <w:szCs w:val="28"/>
          <w:rtl w:val="0"/>
        </w:rPr>
        <w:t xml:space="preserve">: </w:t>
      </w:r>
      <w:r>
        <w:rPr>
          <w:rFonts w:hint="default" w:ascii="Times New Roman" w:hAnsi="Times New Roman" w:cs="Times New Roman"/>
          <w:b w:val="0"/>
          <w:bCs w:val="0"/>
          <w:color w:val="auto"/>
          <w:sz w:val="28"/>
          <w:szCs w:val="28"/>
          <w:rtl w:val="0"/>
          <w:lang w:val="en-US"/>
        </w:rPr>
        <w:t>Le Anh Cuong</w:t>
      </w:r>
    </w:p>
    <w:p w14:paraId="0000000F">
      <w:pPr>
        <w:spacing w:line="360" w:lineRule="auto"/>
        <w:jc w:val="right"/>
        <w:rPr>
          <w:rFonts w:hint="default" w:ascii="Times New Roman" w:hAnsi="Times New Roman" w:cs="Times New Roman"/>
          <w:b w:val="0"/>
          <w:bCs w:val="0"/>
          <w:color w:val="auto"/>
          <w:sz w:val="28"/>
          <w:szCs w:val="28"/>
        </w:rPr>
      </w:pPr>
      <w:r>
        <w:rPr>
          <w:rFonts w:hint="default" w:ascii="Times New Roman" w:hAnsi="Times New Roman" w:cs="Times New Roman"/>
          <w:b w:val="0"/>
          <w:bCs w:val="0"/>
          <w:i/>
          <w:iCs/>
          <w:color w:val="auto"/>
          <w:sz w:val="28"/>
          <w:szCs w:val="28"/>
          <w:rtl w:val="0"/>
        </w:rPr>
        <w:t>Student</w:t>
      </w:r>
      <w:r>
        <w:rPr>
          <w:rFonts w:hint="default" w:ascii="Times New Roman" w:hAnsi="Times New Roman" w:cs="Times New Roman"/>
          <w:b w:val="0"/>
          <w:bCs w:val="0"/>
          <w:color w:val="auto"/>
          <w:sz w:val="28"/>
          <w:szCs w:val="28"/>
          <w:rtl w:val="0"/>
        </w:rPr>
        <w:t>:  Le Quang Huy– 521H0238</w:t>
      </w:r>
    </w:p>
    <w:p w14:paraId="00000011">
      <w:pPr>
        <w:spacing w:line="360" w:lineRule="auto"/>
        <w:jc w:val="right"/>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Tactay</w:t>
      </w: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Pr>
        <w:t>Hoang</w:t>
      </w: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Pr>
        <w:t>Jon</w:t>
      </w: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tl w:val="0"/>
        </w:rPr>
        <w:t>–</w:t>
      </w:r>
      <w:r>
        <w:rPr>
          <w:rFonts w:hint="default" w:ascii="Times New Roman" w:hAnsi="Times New Roman" w:cs="Times New Roman"/>
          <w:b w:val="0"/>
          <w:bCs w:val="0"/>
          <w:color w:val="auto"/>
          <w:sz w:val="28"/>
          <w:szCs w:val="28"/>
          <w:rtl w:val="0"/>
          <w:lang w:val="en-US"/>
        </w:rPr>
        <w:t xml:space="preserve"> </w:t>
      </w:r>
      <w:r>
        <w:rPr>
          <w:rFonts w:hint="default" w:ascii="Times New Roman" w:hAnsi="Times New Roman" w:cs="Times New Roman"/>
          <w:b w:val="0"/>
          <w:bCs w:val="0"/>
          <w:color w:val="auto"/>
          <w:sz w:val="28"/>
          <w:szCs w:val="28"/>
        </w:rPr>
        <w:t>522H0155</w:t>
      </w:r>
    </w:p>
    <w:p w14:paraId="00000012">
      <w:pPr>
        <w:spacing w:line="360" w:lineRule="auto"/>
        <w:jc w:val="right"/>
        <w:rPr>
          <w:rFonts w:hint="default" w:ascii="Times New Roman" w:hAnsi="Times New Roman" w:cs="Times New Roman"/>
          <w:b w:val="0"/>
          <w:bCs w:val="0"/>
          <w:color w:val="auto"/>
          <w:sz w:val="28"/>
          <w:szCs w:val="28"/>
        </w:rPr>
      </w:pPr>
    </w:p>
    <w:p w14:paraId="00000014">
      <w:pPr>
        <w:spacing w:line="360" w:lineRule="auto"/>
        <w:jc w:val="both"/>
        <w:rPr>
          <w:rFonts w:hint="default" w:ascii="Times New Roman" w:hAnsi="Times New Roman" w:cs="Times New Roman"/>
          <w:b w:val="0"/>
          <w:bCs w:val="0"/>
          <w:color w:val="auto"/>
          <w:sz w:val="28"/>
          <w:szCs w:val="28"/>
        </w:rPr>
      </w:pPr>
    </w:p>
    <w:p w14:paraId="00000016">
      <w:pPr>
        <w:spacing w:line="360" w:lineRule="auto"/>
        <w:jc w:val="center"/>
        <w:rPr>
          <w:rFonts w:hint="default" w:ascii="Times New Roman" w:hAnsi="Times New Roman" w:cs="Times New Roman"/>
          <w:b w:val="0"/>
          <w:bCs w:val="0"/>
          <w:color w:val="auto"/>
          <w:sz w:val="28"/>
          <w:szCs w:val="28"/>
        </w:rPr>
      </w:pPr>
    </w:p>
    <w:p w14:paraId="00000017">
      <w:pPr>
        <w:spacing w:line="360" w:lineRule="auto"/>
        <w:jc w:val="center"/>
        <w:rPr>
          <w:rFonts w:hint="default" w:ascii="Times New Roman" w:hAnsi="Times New Roman" w:cs="Times New Roman"/>
          <w:b w:val="0"/>
          <w:bCs w:val="0"/>
          <w:color w:val="auto"/>
          <w:sz w:val="28"/>
          <w:szCs w:val="28"/>
        </w:rPr>
      </w:pPr>
    </w:p>
    <w:p w14:paraId="00000018">
      <w:pPr>
        <w:spacing w:line="360" w:lineRule="auto"/>
        <w:jc w:val="center"/>
        <w:rPr>
          <w:rFonts w:hint="default" w:ascii="Times New Roman" w:hAnsi="Times New Roman" w:cs="Times New Roman"/>
          <w:b w:val="0"/>
          <w:bCs w:val="0"/>
          <w:color w:val="auto"/>
          <w:sz w:val="28"/>
          <w:szCs w:val="28"/>
          <w:lang w:val="en-US"/>
        </w:rPr>
        <w:sectPr>
          <w:headerReference r:id="rId3" w:type="default"/>
          <w:footerReference r:id="rId4" w:type="default"/>
          <w:pgSz w:w="12240" w:h="15840"/>
          <w:pgMar w:top="1984" w:right="1134" w:bottom="1701" w:left="1984" w:header="720" w:footer="720" w:gutter="0"/>
          <w:pgNumType w:start="1"/>
          <w:cols w:space="720" w:num="1"/>
        </w:sectPr>
      </w:pPr>
      <w:r>
        <w:rPr>
          <w:rFonts w:hint="default" w:ascii="Times New Roman" w:hAnsi="Times New Roman" w:cs="Times New Roman"/>
          <w:b w:val="0"/>
          <w:bCs w:val="0"/>
          <w:color w:val="auto"/>
          <w:sz w:val="28"/>
          <w:szCs w:val="28"/>
          <w:rtl w:val="0"/>
        </w:rPr>
        <w:t>HO CHI MINH CITY, 202</w:t>
      </w:r>
      <w:r>
        <w:rPr>
          <w:rFonts w:hint="default" w:ascii="Times New Roman" w:hAnsi="Times New Roman" w:cs="Times New Roman"/>
          <w:b w:val="0"/>
          <w:bCs w:val="0"/>
          <w:color w:val="auto"/>
          <w:sz w:val="28"/>
          <w:szCs w:val="28"/>
          <w:rtl w:val="0"/>
          <w:lang w:val="en-US"/>
        </w:rPr>
        <w:t>5</w:t>
      </w:r>
    </w:p>
    <w:p w14:paraId="00000019">
      <w:pPr>
        <w:spacing w:line="360" w:lineRule="auto"/>
        <w:jc w:val="center"/>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highlight w:val="white"/>
          <w:rtl w:val="0"/>
        </w:rPr>
        <w:t>Vietnam General Confederation of Labor</w:t>
      </w:r>
    </w:p>
    <w:p w14:paraId="0000001A">
      <w:pPr>
        <w:spacing w:line="360" w:lineRule="auto"/>
        <w:jc w:val="center"/>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tl w:val="0"/>
        </w:rPr>
        <w:t>TON DUC THANG UNIVERSITY</w:t>
      </w:r>
    </w:p>
    <w:p w14:paraId="0000001B">
      <w:pPr>
        <w:spacing w:line="360" w:lineRule="auto"/>
        <w:ind w:firstLine="720"/>
        <w:jc w:val="center"/>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tl w:val="0"/>
        </w:rPr>
        <w:t>FACULTY OF INFORMATION TECHNOLOGY</w:t>
      </w:r>
    </w:p>
    <w:p w14:paraId="0000001C">
      <w:pPr>
        <w:spacing w:line="360" w:lineRule="auto"/>
        <w:ind w:firstLine="720"/>
        <w:jc w:val="center"/>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drawing>
          <wp:inline distT="0" distB="0" distL="0" distR="0">
            <wp:extent cx="1183005" cy="65278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3" name="image1.png"/>
                    <pic:cNvPicPr preferRelativeResize="0"/>
                  </pic:nvPicPr>
                  <pic:blipFill>
                    <a:blip r:embed="rId8"/>
                    <a:srcRect/>
                    <a:stretch>
                      <a:fillRect/>
                    </a:stretch>
                  </pic:blipFill>
                  <pic:spPr>
                    <a:xfrm>
                      <a:off x="0" y="0"/>
                      <a:ext cx="1183436" cy="653369"/>
                    </a:xfrm>
                    <a:prstGeom prst="rect">
                      <a:avLst/>
                    </a:prstGeom>
                  </pic:spPr>
                </pic:pic>
              </a:graphicData>
            </a:graphic>
          </wp:inline>
        </w:drawing>
      </w:r>
    </w:p>
    <w:p w14:paraId="1F31D2B5">
      <w:pPr>
        <w:spacing w:line="360" w:lineRule="auto"/>
        <w:ind w:firstLine="720"/>
        <w:jc w:val="center"/>
        <w:rPr>
          <w:rFonts w:hint="default" w:ascii="Times New Roman" w:hAnsi="Times New Roman" w:cs="Times New Roman"/>
          <w:b/>
          <w:bCs/>
          <w:color w:val="auto"/>
          <w:sz w:val="28"/>
          <w:szCs w:val="28"/>
        </w:rPr>
      </w:pPr>
    </w:p>
    <w:p w14:paraId="2F416C4E">
      <w:pPr>
        <w:tabs>
          <w:tab w:val="center" w:pos="4920"/>
          <w:tab w:val="right" w:pos="9121"/>
        </w:tabs>
        <w:spacing w:line="360" w:lineRule="auto"/>
        <w:jc w:val="center"/>
        <w:rPr>
          <w:rFonts w:hint="default" w:ascii="Times New Roman" w:hAnsi="Times New Roman" w:cs="Times New Roman"/>
          <w:b/>
          <w:bCs/>
          <w:color w:val="auto"/>
          <w:sz w:val="32"/>
          <w:szCs w:val="32"/>
        </w:rPr>
      </w:pPr>
      <w:r>
        <w:rPr>
          <w:rFonts w:hint="default" w:ascii="Times New Roman" w:hAnsi="Times New Roman" w:cs="Times New Roman"/>
          <w:b/>
          <w:bCs/>
          <w:color w:val="auto"/>
          <w:sz w:val="32"/>
          <w:szCs w:val="32"/>
          <w:rtl w:val="0"/>
        </w:rPr>
        <w:t>FINAL PROJECT</w:t>
      </w:r>
    </w:p>
    <w:p w14:paraId="4784A757">
      <w:pPr>
        <w:tabs>
          <w:tab w:val="center" w:pos="4920"/>
          <w:tab w:val="right" w:pos="9121"/>
        </w:tabs>
        <w:spacing w:line="360" w:lineRule="auto"/>
        <w:jc w:val="center"/>
        <w:rPr>
          <w:rFonts w:hint="default" w:ascii="Times New Roman" w:hAnsi="Times New Roman" w:cs="Times New Roman"/>
          <w:b/>
          <w:bCs/>
          <w:color w:val="auto"/>
          <w:sz w:val="32"/>
          <w:szCs w:val="32"/>
        </w:rPr>
      </w:pPr>
      <w:r>
        <w:rPr>
          <w:rFonts w:hint="default" w:ascii="Times New Roman" w:hAnsi="Times New Roman" w:cs="Times New Roman"/>
          <w:b/>
          <w:bCs/>
          <w:color w:val="auto"/>
          <w:sz w:val="32"/>
          <w:szCs w:val="32"/>
        </w:rPr>
        <w:t>Natural Language Processing</w:t>
      </w:r>
    </w:p>
    <w:p w14:paraId="3321A0AE">
      <w:pPr>
        <w:tabs>
          <w:tab w:val="center" w:pos="4920"/>
          <w:tab w:val="right" w:pos="9360"/>
        </w:tabs>
        <w:spacing w:line="360" w:lineRule="auto"/>
        <w:ind w:left="0" w:leftChars="0" w:right="240" w:rightChars="100" w:firstLine="964" w:firstLineChars="300"/>
        <w:jc w:val="center"/>
        <w:rPr>
          <w:rFonts w:hint="default" w:ascii="Times New Roman" w:hAnsi="Times New Roman" w:cs="Times New Roman"/>
          <w:b/>
          <w:bCs/>
          <w:color w:val="auto"/>
          <w:sz w:val="32"/>
          <w:szCs w:val="32"/>
        </w:rPr>
      </w:pPr>
      <w:r>
        <w:rPr>
          <w:rFonts w:hint="default" w:ascii="Times New Roman" w:hAnsi="Times New Roman" w:cs="Times New Roman"/>
          <w:b/>
          <w:bCs/>
          <w:color w:val="auto"/>
          <w:sz w:val="32"/>
          <w:szCs w:val="32"/>
        </w:rPr>
        <w:t>Understanding, Fine-tuning, and Evaluating Transformer Models on Vietnamese Data</w:t>
      </w:r>
    </w:p>
    <w:p w14:paraId="3618C2FD">
      <w:pPr>
        <w:spacing w:line="360" w:lineRule="auto"/>
        <w:jc w:val="center"/>
        <w:rPr>
          <w:rFonts w:hint="default" w:ascii="Times New Roman" w:hAnsi="Times New Roman" w:cs="Times New Roman"/>
          <w:b w:val="0"/>
          <w:bCs w:val="0"/>
          <w:color w:val="auto"/>
          <w:sz w:val="28"/>
          <w:szCs w:val="28"/>
        </w:rPr>
      </w:pPr>
    </w:p>
    <w:p w14:paraId="00000023">
      <w:pPr>
        <w:spacing w:line="360" w:lineRule="auto"/>
        <w:jc w:val="center"/>
        <w:rPr>
          <w:rFonts w:hint="default" w:ascii="Times New Roman" w:hAnsi="Times New Roman" w:cs="Times New Roman"/>
          <w:b w:val="0"/>
          <w:bCs w:val="0"/>
          <w:color w:val="auto"/>
          <w:sz w:val="28"/>
          <w:szCs w:val="28"/>
        </w:rPr>
      </w:pPr>
    </w:p>
    <w:p w14:paraId="00000025">
      <w:pPr>
        <w:spacing w:line="360" w:lineRule="auto"/>
        <w:jc w:val="both"/>
        <w:rPr>
          <w:rFonts w:hint="default" w:ascii="Times New Roman" w:hAnsi="Times New Roman" w:cs="Times New Roman"/>
          <w:b w:val="0"/>
          <w:bCs w:val="0"/>
          <w:color w:val="auto"/>
          <w:sz w:val="28"/>
          <w:szCs w:val="28"/>
        </w:rPr>
      </w:pPr>
    </w:p>
    <w:p w14:paraId="38A6E6B6">
      <w:pPr>
        <w:spacing w:line="360" w:lineRule="auto"/>
        <w:jc w:val="center"/>
        <w:rPr>
          <w:rFonts w:hint="default" w:ascii="Times New Roman" w:hAnsi="Times New Roman" w:cs="Times New Roman"/>
          <w:b w:val="0"/>
          <w:bCs w:val="0"/>
          <w:color w:val="auto"/>
          <w:sz w:val="28"/>
          <w:szCs w:val="28"/>
        </w:rPr>
      </w:pPr>
    </w:p>
    <w:p w14:paraId="493CBE47">
      <w:pPr>
        <w:spacing w:line="360" w:lineRule="auto"/>
        <w:jc w:val="center"/>
        <w:rPr>
          <w:rFonts w:hint="default" w:ascii="Times New Roman" w:hAnsi="Times New Roman" w:cs="Times New Roman"/>
          <w:b w:val="0"/>
          <w:bCs w:val="0"/>
          <w:color w:val="auto"/>
          <w:sz w:val="28"/>
          <w:szCs w:val="28"/>
        </w:rPr>
      </w:pPr>
    </w:p>
    <w:p w14:paraId="00000026">
      <w:pPr>
        <w:spacing w:line="360" w:lineRule="auto"/>
        <w:jc w:val="right"/>
        <w:rPr>
          <w:rFonts w:hint="default" w:ascii="Times New Roman" w:hAnsi="Times New Roman" w:cs="Times New Roman"/>
          <w:b w:val="0"/>
          <w:bCs w:val="0"/>
          <w:color w:val="auto"/>
          <w:sz w:val="28"/>
          <w:szCs w:val="28"/>
        </w:rPr>
      </w:pPr>
    </w:p>
    <w:p w14:paraId="647CAF6C">
      <w:pPr>
        <w:spacing w:line="360" w:lineRule="auto"/>
        <w:jc w:val="right"/>
        <w:rPr>
          <w:rFonts w:hint="default" w:ascii="Times New Roman" w:hAnsi="Times New Roman" w:cs="Times New Roman"/>
          <w:b w:val="0"/>
          <w:bCs w:val="0"/>
          <w:color w:val="auto"/>
          <w:sz w:val="28"/>
          <w:szCs w:val="28"/>
        </w:rPr>
      </w:pPr>
      <w:r>
        <w:rPr>
          <w:rFonts w:hint="default" w:ascii="Times New Roman" w:hAnsi="Times New Roman" w:cs="Times New Roman"/>
          <w:b w:val="0"/>
          <w:bCs w:val="0"/>
          <w:i/>
          <w:iCs/>
          <w:color w:val="auto"/>
          <w:sz w:val="28"/>
          <w:szCs w:val="28"/>
          <w:rtl w:val="0"/>
        </w:rPr>
        <w:t>Instructor</w:t>
      </w:r>
      <w:r>
        <w:rPr>
          <w:rFonts w:hint="default" w:ascii="Times New Roman" w:hAnsi="Times New Roman" w:cs="Times New Roman"/>
          <w:b w:val="0"/>
          <w:bCs w:val="0"/>
          <w:color w:val="auto"/>
          <w:sz w:val="28"/>
          <w:szCs w:val="28"/>
          <w:rtl w:val="0"/>
        </w:rPr>
        <w:t xml:space="preserve">: </w:t>
      </w:r>
      <w:r>
        <w:rPr>
          <w:rFonts w:hint="default" w:ascii="Times New Roman" w:hAnsi="Times New Roman" w:cs="Times New Roman"/>
          <w:b w:val="0"/>
          <w:bCs w:val="0"/>
          <w:color w:val="auto"/>
          <w:sz w:val="28"/>
          <w:szCs w:val="28"/>
          <w:rtl w:val="0"/>
          <w:lang w:val="en-US"/>
        </w:rPr>
        <w:t>Le Anh Cuong</w:t>
      </w:r>
    </w:p>
    <w:p w14:paraId="72E47BBD">
      <w:pPr>
        <w:spacing w:line="360" w:lineRule="auto"/>
        <w:jc w:val="right"/>
        <w:rPr>
          <w:rFonts w:hint="default" w:ascii="Times New Roman" w:hAnsi="Times New Roman" w:cs="Times New Roman"/>
          <w:b w:val="0"/>
          <w:bCs w:val="0"/>
          <w:color w:val="auto"/>
          <w:sz w:val="28"/>
          <w:szCs w:val="28"/>
        </w:rPr>
      </w:pPr>
      <w:r>
        <w:rPr>
          <w:rFonts w:hint="default" w:ascii="Times New Roman" w:hAnsi="Times New Roman" w:cs="Times New Roman"/>
          <w:b w:val="0"/>
          <w:bCs w:val="0"/>
          <w:i/>
          <w:iCs/>
          <w:color w:val="auto"/>
          <w:sz w:val="28"/>
          <w:szCs w:val="28"/>
          <w:rtl w:val="0"/>
        </w:rPr>
        <w:t>Student</w:t>
      </w:r>
      <w:r>
        <w:rPr>
          <w:rFonts w:hint="default" w:ascii="Times New Roman" w:hAnsi="Times New Roman" w:cs="Times New Roman"/>
          <w:b w:val="0"/>
          <w:bCs w:val="0"/>
          <w:color w:val="auto"/>
          <w:sz w:val="28"/>
          <w:szCs w:val="28"/>
          <w:rtl w:val="0"/>
        </w:rPr>
        <w:t>:  Le Quang Huy– 521H0238</w:t>
      </w:r>
    </w:p>
    <w:p w14:paraId="3151056E">
      <w:pPr>
        <w:spacing w:line="360" w:lineRule="auto"/>
        <w:jc w:val="right"/>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Tactay</w:t>
      </w: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Pr>
        <w:t>Hoang</w:t>
      </w: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Pr>
        <w:t>Jon</w:t>
      </w:r>
      <w:r>
        <w:rPr>
          <w:rFonts w:hint="default" w:ascii="Times New Roman" w:hAnsi="Times New Roman" w:cs="Times New Roman"/>
          <w:b w:val="0"/>
          <w:bCs w:val="0"/>
          <w:color w:val="auto"/>
          <w:sz w:val="28"/>
          <w:szCs w:val="28"/>
          <w:lang w:val="en-US"/>
        </w:rPr>
        <w:t xml:space="preserve"> </w:t>
      </w:r>
      <w:r>
        <w:rPr>
          <w:rFonts w:hint="default" w:ascii="Times New Roman" w:hAnsi="Times New Roman" w:cs="Times New Roman"/>
          <w:b w:val="0"/>
          <w:bCs w:val="0"/>
          <w:color w:val="auto"/>
          <w:sz w:val="28"/>
          <w:szCs w:val="28"/>
          <w:rtl w:val="0"/>
        </w:rPr>
        <w:t>–</w:t>
      </w:r>
      <w:r>
        <w:rPr>
          <w:rFonts w:hint="default" w:ascii="Times New Roman" w:hAnsi="Times New Roman" w:cs="Times New Roman"/>
          <w:b w:val="0"/>
          <w:bCs w:val="0"/>
          <w:color w:val="auto"/>
          <w:sz w:val="28"/>
          <w:szCs w:val="28"/>
          <w:rtl w:val="0"/>
          <w:lang w:val="en-US"/>
        </w:rPr>
        <w:t xml:space="preserve"> </w:t>
      </w:r>
      <w:r>
        <w:rPr>
          <w:rFonts w:hint="default" w:ascii="Times New Roman" w:hAnsi="Times New Roman" w:cs="Times New Roman"/>
          <w:b w:val="0"/>
          <w:bCs w:val="0"/>
          <w:color w:val="auto"/>
          <w:sz w:val="28"/>
          <w:szCs w:val="28"/>
        </w:rPr>
        <w:t>522H0155</w:t>
      </w:r>
    </w:p>
    <w:p w14:paraId="6C0DF7FF">
      <w:pPr>
        <w:spacing w:line="360" w:lineRule="auto"/>
        <w:jc w:val="right"/>
        <w:rPr>
          <w:rFonts w:hint="default" w:ascii="Times New Roman" w:hAnsi="Times New Roman" w:cs="Times New Roman"/>
          <w:b w:val="0"/>
          <w:bCs w:val="0"/>
          <w:color w:val="auto"/>
          <w:sz w:val="28"/>
          <w:szCs w:val="28"/>
        </w:rPr>
      </w:pPr>
    </w:p>
    <w:p w14:paraId="0000002F">
      <w:pPr>
        <w:spacing w:line="360" w:lineRule="auto"/>
        <w:jc w:val="center"/>
        <w:rPr>
          <w:rFonts w:hint="default" w:ascii="Times New Roman" w:hAnsi="Times New Roman" w:cs="Times New Roman"/>
          <w:b w:val="0"/>
          <w:bCs w:val="0"/>
          <w:color w:val="auto"/>
          <w:sz w:val="28"/>
          <w:szCs w:val="28"/>
        </w:rPr>
      </w:pPr>
    </w:p>
    <w:p w14:paraId="00000030">
      <w:pPr>
        <w:spacing w:line="360" w:lineRule="auto"/>
        <w:jc w:val="center"/>
        <w:rPr>
          <w:rFonts w:hint="default" w:ascii="Times New Roman" w:hAnsi="Times New Roman" w:cs="Times New Roman"/>
          <w:b w:val="0"/>
          <w:bCs w:val="0"/>
          <w:color w:val="auto"/>
          <w:sz w:val="28"/>
          <w:szCs w:val="28"/>
        </w:rPr>
      </w:pPr>
    </w:p>
    <w:p w14:paraId="6DACB673">
      <w:pPr>
        <w:spacing w:line="360" w:lineRule="auto"/>
        <w:jc w:val="center"/>
        <w:rPr>
          <w:rFonts w:hint="default" w:ascii="Times New Roman" w:hAnsi="Times New Roman" w:cs="Times New Roman"/>
          <w:b w:val="0"/>
          <w:bCs w:val="0"/>
          <w:color w:val="auto"/>
          <w:sz w:val="28"/>
          <w:szCs w:val="28"/>
        </w:rPr>
      </w:pPr>
    </w:p>
    <w:p w14:paraId="00000031">
      <w:pPr>
        <w:spacing w:line="360" w:lineRule="auto"/>
        <w:jc w:val="center"/>
        <w:rPr>
          <w:rFonts w:hint="default" w:ascii="Times New Roman" w:hAnsi="Times New Roman" w:cs="Times New Roman"/>
          <w:b w:val="0"/>
          <w:bCs w:val="0"/>
          <w:color w:val="auto"/>
          <w:sz w:val="28"/>
          <w:szCs w:val="28"/>
          <w:lang w:val="en-US"/>
        </w:rPr>
        <w:sectPr>
          <w:headerReference r:id="rId5" w:type="default"/>
          <w:pgSz w:w="12240" w:h="15840"/>
          <w:pgMar w:top="1985" w:right="1134" w:bottom="1701" w:left="1985" w:header="720" w:footer="720" w:gutter="0"/>
          <w:pgNumType w:start="1"/>
          <w:cols w:space="720" w:num="1"/>
        </w:sectPr>
      </w:pPr>
      <w:r>
        <w:rPr>
          <w:rFonts w:hint="default" w:ascii="Times New Roman" w:hAnsi="Times New Roman" w:cs="Times New Roman"/>
          <w:b w:val="0"/>
          <w:bCs w:val="0"/>
          <w:color w:val="auto"/>
          <w:sz w:val="28"/>
          <w:szCs w:val="28"/>
          <w:rtl w:val="0"/>
        </w:rPr>
        <w:t>HO CHI MINH CITY, 202</w:t>
      </w:r>
      <w:r>
        <w:rPr>
          <w:rFonts w:hint="default" w:ascii="Times New Roman" w:hAnsi="Times New Roman" w:cs="Times New Roman"/>
          <w:b w:val="0"/>
          <w:bCs w:val="0"/>
          <w:color w:val="auto"/>
          <w:sz w:val="28"/>
          <w:szCs w:val="28"/>
          <w:rtl w:val="0"/>
          <w:lang w:val="en-US"/>
        </w:rPr>
        <w:t>5</w:t>
      </w:r>
    </w:p>
    <w:p w14:paraId="00000032">
      <w:pPr>
        <w:pStyle w:val="16"/>
        <w:tabs>
          <w:tab w:val="center" w:pos="6379"/>
        </w:tabs>
        <w:spacing w:line="360" w:lineRule="auto"/>
        <w:jc w:val="center"/>
        <w:rPr>
          <w:rFonts w:hint="default" w:ascii="Times New Roman" w:hAnsi="Times New Roman" w:cs="Times New Roman"/>
          <w:b/>
          <w:bCs/>
          <w:color w:val="auto"/>
          <w:sz w:val="44"/>
          <w:szCs w:val="44"/>
        </w:rPr>
      </w:pPr>
      <w:bookmarkStart w:id="0" w:name="_gjdgxs" w:colFirst="0" w:colLast="0"/>
      <w:bookmarkEnd w:id="0"/>
      <w:r>
        <w:rPr>
          <w:rFonts w:hint="default" w:ascii="Times New Roman" w:hAnsi="Times New Roman" w:cs="Times New Roman"/>
          <w:b/>
          <w:bCs/>
          <w:color w:val="auto"/>
          <w:sz w:val="44"/>
          <w:szCs w:val="44"/>
          <w:rtl w:val="0"/>
        </w:rPr>
        <w:t>ACKNOWLEDGEMENT</w:t>
      </w:r>
    </w:p>
    <w:p w14:paraId="00000033">
      <w:pPr>
        <w:pBdr>
          <w:top w:val="none" w:color="auto" w:sz="0" w:space="0"/>
          <w:left w:val="none" w:color="auto" w:sz="0" w:space="0"/>
          <w:bottom w:val="none" w:color="auto" w:sz="0" w:space="0"/>
          <w:right w:val="none" w:color="auto" w:sz="0" w:space="0"/>
          <w:between w:val="none" w:color="auto" w:sz="0" w:space="0"/>
        </w:pBdr>
        <w:shd w:val="clear"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hint="default" w:ascii="Times New Roman" w:hAnsi="Times New Roman" w:cs="Times New Roman"/>
          <w:b w:val="0"/>
          <w:bCs w:val="0"/>
          <w:color w:val="auto"/>
          <w:sz w:val="28"/>
          <w:szCs w:val="28"/>
          <w:shd w:val="clear" w:fill="F8F9FA"/>
        </w:rPr>
      </w:pPr>
      <w:r>
        <w:rPr>
          <w:rFonts w:hint="default" w:ascii="Times New Roman" w:hAnsi="Times New Roman" w:cs="Times New Roman"/>
          <w:b w:val="0"/>
          <w:bCs w:val="0"/>
          <w:color w:val="auto"/>
          <w:sz w:val="28"/>
          <w:szCs w:val="28"/>
          <w:rtl w:val="0"/>
        </w:rPr>
        <w:t>The first sincere thanks I want to give to Mr.</w:t>
      </w:r>
      <w:r>
        <w:rPr>
          <w:rFonts w:hint="default" w:ascii="Times New Roman" w:hAnsi="Times New Roman" w:cs="Times New Roman"/>
          <w:b w:val="0"/>
          <w:bCs w:val="0"/>
          <w:color w:val="auto"/>
          <w:sz w:val="28"/>
          <w:szCs w:val="28"/>
          <w:rtl w:val="0"/>
          <w:lang w:val="en-US"/>
        </w:rPr>
        <w:t xml:space="preserve"> Le Anh Cuong</w:t>
      </w:r>
      <w:r>
        <w:rPr>
          <w:rFonts w:hint="default" w:ascii="Times New Roman" w:hAnsi="Times New Roman" w:cs="Times New Roman"/>
          <w:b w:val="0"/>
          <w:bCs w:val="0"/>
          <w:color w:val="auto"/>
          <w:sz w:val="28"/>
          <w:szCs w:val="28"/>
          <w:rtl w:val="0"/>
        </w:rPr>
        <w:t xml:space="preserve"> , who enthusiastically taught and worked tirelessly to give me enough tools and skills to complete this report. He played an important role in improving my mathematical logic and knowledge. The second thanks I would like to give to the teachers of the Department of Information Technology of Ton Duc Thang University for giving me the opportunity to do this report.</w:t>
      </w:r>
    </w:p>
    <w:p w14:paraId="00000034">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tl w:val="0"/>
        </w:rPr>
        <w:t>Because the impact of the epidemic is too great, my report will have some errors, I am very open to receiving feedback from teachers so that I can improve my report writing skills.</w:t>
      </w:r>
    </w:p>
    <w:p w14:paraId="00000035">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tl w:val="0"/>
        </w:rPr>
        <w:t>Finally, I wish you good health and success in your noble career.</w:t>
      </w:r>
    </w:p>
    <w:p w14:paraId="00000036">
      <w:pPr>
        <w:spacing w:before="6" w:line="360" w:lineRule="auto"/>
        <w:ind w:left="3720" w:right="480" w:firstLine="68"/>
        <w:jc w:val="both"/>
        <w:rPr>
          <w:rFonts w:hint="default" w:ascii="Times New Roman" w:hAnsi="Times New Roman" w:cs="Times New Roman"/>
          <w:b w:val="0"/>
          <w:bCs w:val="0"/>
          <w:i/>
          <w:iCs/>
          <w:color w:val="auto"/>
          <w:sz w:val="28"/>
          <w:szCs w:val="28"/>
        </w:rPr>
      </w:pPr>
    </w:p>
    <w:p w14:paraId="00000037">
      <w:pPr>
        <w:spacing w:before="6" w:line="360" w:lineRule="auto"/>
        <w:ind w:left="3720" w:right="480" w:firstLine="68"/>
        <w:jc w:val="both"/>
        <w:rPr>
          <w:rFonts w:hint="default" w:ascii="Times New Roman" w:hAnsi="Times New Roman" w:cs="Times New Roman"/>
          <w:b w:val="0"/>
          <w:bCs w:val="0"/>
          <w:i/>
          <w:iCs/>
          <w:color w:val="auto"/>
          <w:sz w:val="28"/>
          <w:szCs w:val="28"/>
        </w:rPr>
      </w:pPr>
    </w:p>
    <w:p w14:paraId="00000038">
      <w:pPr>
        <w:spacing w:before="6" w:line="360" w:lineRule="auto"/>
        <w:ind w:left="3720" w:right="480" w:firstLine="68"/>
        <w:jc w:val="right"/>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rtl w:val="0"/>
        </w:rPr>
        <w:t xml:space="preserve">Ho Chi Minh city, </w:t>
      </w:r>
      <w:r>
        <w:rPr>
          <w:rFonts w:hint="default" w:ascii="Times New Roman" w:hAnsi="Times New Roman" w:cs="Times New Roman"/>
          <w:b w:val="0"/>
          <w:bCs w:val="0"/>
          <w:i/>
          <w:iCs/>
          <w:color w:val="auto"/>
          <w:sz w:val="28"/>
          <w:szCs w:val="28"/>
          <w:rtl w:val="0"/>
          <w:lang w:val="en-US"/>
        </w:rPr>
        <w:t>1st</w:t>
      </w:r>
      <w:r>
        <w:rPr>
          <w:rFonts w:hint="default" w:ascii="Times New Roman" w:hAnsi="Times New Roman" w:cs="Times New Roman"/>
          <w:b w:val="0"/>
          <w:bCs w:val="0"/>
          <w:i/>
          <w:iCs/>
          <w:color w:val="auto"/>
          <w:sz w:val="28"/>
          <w:szCs w:val="28"/>
          <w:rtl w:val="0"/>
        </w:rPr>
        <w:t xml:space="preserve"> </w:t>
      </w:r>
      <w:r>
        <w:rPr>
          <w:rFonts w:hint="default" w:ascii="Times New Roman" w:hAnsi="Times New Roman" w:cs="Times New Roman"/>
          <w:b w:val="0"/>
          <w:bCs w:val="0"/>
          <w:i/>
          <w:iCs/>
          <w:color w:val="auto"/>
          <w:sz w:val="28"/>
          <w:szCs w:val="28"/>
          <w:rtl w:val="0"/>
          <w:lang w:val="en-US"/>
        </w:rPr>
        <w:t>December</w:t>
      </w:r>
      <w:r>
        <w:rPr>
          <w:rFonts w:hint="default" w:ascii="Times New Roman" w:hAnsi="Times New Roman" w:cs="Times New Roman"/>
          <w:b w:val="0"/>
          <w:bCs w:val="0"/>
          <w:i/>
          <w:iCs/>
          <w:color w:val="auto"/>
          <w:sz w:val="28"/>
          <w:szCs w:val="28"/>
          <w:rtl w:val="0"/>
        </w:rPr>
        <w:t>, 202</w:t>
      </w:r>
      <w:r>
        <w:rPr>
          <w:rFonts w:hint="default" w:ascii="Times New Roman" w:hAnsi="Times New Roman" w:cs="Times New Roman"/>
          <w:b w:val="0"/>
          <w:bCs w:val="0"/>
          <w:i/>
          <w:iCs/>
          <w:color w:val="auto"/>
          <w:sz w:val="28"/>
          <w:szCs w:val="28"/>
          <w:rtl w:val="0"/>
          <w:lang w:val="en-US"/>
        </w:rPr>
        <w:t>5</w:t>
      </w:r>
    </w:p>
    <w:p w14:paraId="6049A4EB">
      <w:pPr>
        <w:widowControl w:val="0"/>
        <w:pBdr>
          <w:top w:val="none" w:color="auto" w:sz="0" w:space="0"/>
          <w:left w:val="none" w:color="auto" w:sz="0" w:space="0"/>
          <w:bottom w:val="none" w:color="auto" w:sz="0" w:space="0"/>
          <w:right w:val="none" w:color="auto" w:sz="0" w:space="0"/>
          <w:between w:val="none" w:color="auto" w:sz="0" w:space="0"/>
        </w:pBdr>
        <w:spacing w:before="9" w:line="360" w:lineRule="auto"/>
        <w:jc w:val="both"/>
        <w:rPr>
          <w:rFonts w:hint="default" w:ascii="Times New Roman" w:hAnsi="Times New Roman" w:cs="Times New Roman"/>
          <w:b w:val="0"/>
          <w:bCs w:val="0"/>
          <w:i/>
          <w:iCs/>
          <w:color w:val="auto"/>
          <w:sz w:val="28"/>
          <w:szCs w:val="28"/>
        </w:rPr>
      </w:pPr>
    </w:p>
    <w:p w14:paraId="0000003D">
      <w:pPr>
        <w:spacing w:line="360" w:lineRule="auto"/>
        <w:ind w:left="4033" w:right="311" w:firstLine="0"/>
        <w:jc w:val="right"/>
        <w:rPr>
          <w:rFonts w:hint="default" w:ascii="Times New Roman" w:hAnsi="Times New Roman" w:cs="Times New Roman"/>
          <w:b w:val="0"/>
          <w:bCs w:val="0"/>
          <w:i/>
          <w:iCs/>
          <w:color w:val="auto"/>
          <w:sz w:val="28"/>
          <w:szCs w:val="28"/>
        </w:rPr>
      </w:pPr>
    </w:p>
    <w:p w14:paraId="0000003E">
      <w:pPr>
        <w:pBdr>
          <w:top w:val="none" w:color="auto" w:sz="0" w:space="0"/>
          <w:left w:val="none" w:color="auto" w:sz="0" w:space="0"/>
          <w:bottom w:val="none" w:color="auto" w:sz="0" w:space="0"/>
          <w:right w:val="none" w:color="auto" w:sz="0" w:space="0"/>
          <w:between w:val="none" w:color="auto" w:sz="0" w:space="0"/>
        </w:pBdr>
        <w:spacing w:line="360" w:lineRule="auto"/>
        <w:ind w:right="1785" w:firstLine="720"/>
        <w:jc w:val="center"/>
        <w:rPr>
          <w:rFonts w:hint="default" w:ascii="Times New Roman" w:hAnsi="Times New Roman" w:cs="Times New Roman"/>
          <w:b w:val="0"/>
          <w:bCs w:val="0"/>
          <w:i/>
          <w:iCs/>
          <w:color w:val="auto"/>
          <w:sz w:val="28"/>
          <w:szCs w:val="28"/>
        </w:rPr>
      </w:pPr>
    </w:p>
    <w:p w14:paraId="0000003F">
      <w:pPr>
        <w:pBdr>
          <w:top w:val="none" w:color="auto" w:sz="0" w:space="0"/>
          <w:left w:val="none" w:color="auto" w:sz="0" w:space="0"/>
          <w:bottom w:val="none" w:color="auto" w:sz="0" w:space="0"/>
          <w:right w:val="none" w:color="auto" w:sz="0" w:space="0"/>
          <w:between w:val="none" w:color="auto" w:sz="0" w:space="0"/>
        </w:pBdr>
        <w:spacing w:line="360" w:lineRule="auto"/>
        <w:ind w:firstLine="3900"/>
        <w:jc w:val="center"/>
        <w:rPr>
          <w:rFonts w:hint="default" w:ascii="Times New Roman" w:hAnsi="Times New Roman" w:cs="Times New Roman"/>
          <w:b w:val="0"/>
          <w:bCs w:val="0"/>
          <w:i/>
          <w:iCs/>
          <w:color w:val="auto"/>
          <w:sz w:val="28"/>
          <w:szCs w:val="28"/>
          <w:rtl w:val="0"/>
        </w:rPr>
      </w:pPr>
      <w:r>
        <w:rPr>
          <w:rFonts w:hint="default" w:ascii="Times New Roman" w:hAnsi="Times New Roman" w:cs="Times New Roman"/>
          <w:b w:val="0"/>
          <w:bCs w:val="0"/>
          <w:i/>
          <w:iCs/>
          <w:color w:val="auto"/>
          <w:sz w:val="28"/>
          <w:szCs w:val="28"/>
          <w:rtl w:val="0"/>
        </w:rPr>
        <w:t>Le Quang Huy</w:t>
      </w:r>
    </w:p>
    <w:p w14:paraId="24215017">
      <w:pPr>
        <w:pBdr>
          <w:top w:val="none" w:color="auto" w:sz="0" w:space="0"/>
          <w:left w:val="none" w:color="auto" w:sz="0" w:space="0"/>
          <w:bottom w:val="none" w:color="auto" w:sz="0" w:space="0"/>
          <w:right w:val="none" w:color="auto" w:sz="0" w:space="0"/>
          <w:between w:val="none" w:color="auto" w:sz="0" w:space="0"/>
        </w:pBdr>
        <w:spacing w:line="360" w:lineRule="auto"/>
        <w:ind w:firstLine="3900"/>
        <w:jc w:val="center"/>
        <w:rPr>
          <w:rFonts w:hint="default" w:ascii="Times New Roman" w:hAnsi="Times New Roman" w:cs="Times New Roman"/>
          <w:b w:val="0"/>
          <w:bCs w:val="0"/>
          <w:i/>
          <w:iCs/>
          <w:color w:val="auto"/>
          <w:sz w:val="28"/>
          <w:szCs w:val="28"/>
          <w:rtl w:val="0"/>
        </w:rPr>
      </w:pPr>
      <w:r>
        <w:rPr>
          <w:rFonts w:hint="default" w:ascii="Times New Roman" w:hAnsi="Times New Roman" w:cs="Times New Roman"/>
          <w:b w:val="0"/>
          <w:bCs w:val="0"/>
          <w:i/>
          <w:iCs/>
          <w:color w:val="auto"/>
          <w:sz w:val="28"/>
          <w:szCs w:val="28"/>
        </w:rPr>
        <w:t>Tactay</w:t>
      </w:r>
      <w:r>
        <w:rPr>
          <w:rFonts w:hint="default" w:ascii="Times New Roman" w:hAnsi="Times New Roman" w:cs="Times New Roman"/>
          <w:b w:val="0"/>
          <w:bCs w:val="0"/>
          <w:i/>
          <w:iCs/>
          <w:color w:val="auto"/>
          <w:sz w:val="28"/>
          <w:szCs w:val="28"/>
          <w:lang w:val="en-US"/>
        </w:rPr>
        <w:t xml:space="preserve"> </w:t>
      </w:r>
      <w:r>
        <w:rPr>
          <w:rFonts w:hint="default" w:ascii="Times New Roman" w:hAnsi="Times New Roman" w:cs="Times New Roman"/>
          <w:b w:val="0"/>
          <w:bCs w:val="0"/>
          <w:i/>
          <w:iCs/>
          <w:color w:val="auto"/>
          <w:sz w:val="28"/>
          <w:szCs w:val="28"/>
        </w:rPr>
        <w:t>Hoang</w:t>
      </w:r>
      <w:r>
        <w:rPr>
          <w:rFonts w:hint="default" w:ascii="Times New Roman" w:hAnsi="Times New Roman" w:cs="Times New Roman"/>
          <w:b w:val="0"/>
          <w:bCs w:val="0"/>
          <w:i/>
          <w:iCs/>
          <w:color w:val="auto"/>
          <w:sz w:val="28"/>
          <w:szCs w:val="28"/>
          <w:lang w:val="en-US"/>
        </w:rPr>
        <w:t xml:space="preserve"> </w:t>
      </w:r>
      <w:r>
        <w:rPr>
          <w:rFonts w:hint="default" w:ascii="Times New Roman" w:hAnsi="Times New Roman" w:cs="Times New Roman"/>
          <w:b w:val="0"/>
          <w:bCs w:val="0"/>
          <w:i/>
          <w:iCs/>
          <w:color w:val="auto"/>
          <w:sz w:val="28"/>
          <w:szCs w:val="28"/>
        </w:rPr>
        <w:t>Jon</w:t>
      </w:r>
    </w:p>
    <w:p w14:paraId="00000041">
      <w:pPr>
        <w:pBdr>
          <w:top w:val="none" w:color="auto" w:sz="0" w:space="0"/>
          <w:left w:val="none" w:color="auto" w:sz="0" w:space="0"/>
          <w:bottom w:val="none" w:color="auto" w:sz="0" w:space="0"/>
          <w:right w:val="none" w:color="auto" w:sz="0" w:space="0"/>
          <w:between w:val="none" w:color="auto" w:sz="0" w:space="0"/>
        </w:pBdr>
        <w:spacing w:line="360" w:lineRule="auto"/>
        <w:ind w:firstLine="39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br w:type="page"/>
      </w:r>
    </w:p>
    <w:p w14:paraId="00000042">
      <w:pPr>
        <w:pStyle w:val="16"/>
        <w:spacing w:line="360" w:lineRule="auto"/>
        <w:ind w:firstLine="720"/>
        <w:jc w:val="center"/>
        <w:rPr>
          <w:rFonts w:hint="default" w:ascii="Times New Roman" w:hAnsi="Times New Roman" w:cs="Times New Roman"/>
          <w:b/>
          <w:bCs/>
          <w:color w:val="auto"/>
          <w:sz w:val="44"/>
          <w:szCs w:val="44"/>
        </w:rPr>
      </w:pPr>
      <w:bookmarkStart w:id="1" w:name="_o7o2ukz68rw" w:colFirst="0" w:colLast="0"/>
      <w:bookmarkEnd w:id="1"/>
      <w:r>
        <w:rPr>
          <w:rFonts w:hint="default" w:ascii="Times New Roman" w:hAnsi="Times New Roman" w:cs="Times New Roman"/>
          <w:b/>
          <w:bCs/>
          <w:color w:val="auto"/>
          <w:sz w:val="44"/>
          <w:szCs w:val="44"/>
          <w:rtl w:val="0"/>
        </w:rPr>
        <w:t>THIS PROJECT WAS COMPLETED AT</w:t>
      </w:r>
    </w:p>
    <w:p w14:paraId="00000043">
      <w:pPr>
        <w:pStyle w:val="16"/>
        <w:spacing w:line="360" w:lineRule="auto"/>
        <w:ind w:firstLine="720"/>
        <w:jc w:val="center"/>
        <w:rPr>
          <w:rFonts w:hint="default" w:ascii="Times New Roman" w:hAnsi="Times New Roman" w:cs="Times New Roman"/>
          <w:b/>
          <w:bCs/>
          <w:color w:val="auto"/>
          <w:sz w:val="44"/>
          <w:szCs w:val="44"/>
        </w:rPr>
      </w:pPr>
      <w:bookmarkStart w:id="2" w:name="_emab56ay1id6" w:colFirst="0" w:colLast="0"/>
      <w:bookmarkEnd w:id="2"/>
      <w:r>
        <w:rPr>
          <w:rFonts w:hint="default" w:ascii="Times New Roman" w:hAnsi="Times New Roman" w:cs="Times New Roman"/>
          <w:b/>
          <w:bCs/>
          <w:color w:val="auto"/>
          <w:sz w:val="44"/>
          <w:szCs w:val="44"/>
          <w:rtl w:val="0"/>
        </w:rPr>
        <w:t>TON DUC THANG UNIVERSITY</w:t>
      </w:r>
    </w:p>
    <w:p w14:paraId="00000044">
      <w:pPr>
        <w:spacing w:line="360" w:lineRule="auto"/>
        <w:ind w:firstLine="72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tl w:val="0"/>
        </w:rPr>
        <w:t>I fully declare that this is my own project and is guided by Mr.</w:t>
      </w:r>
      <w:r>
        <w:rPr>
          <w:rFonts w:hint="default" w:ascii="Times New Roman" w:hAnsi="Times New Roman" w:cs="Times New Roman"/>
          <w:b w:val="0"/>
          <w:bCs w:val="0"/>
          <w:color w:val="auto"/>
          <w:sz w:val="28"/>
          <w:szCs w:val="28"/>
          <w:rtl w:val="0"/>
          <w:lang w:val="en-US"/>
        </w:rPr>
        <w:t>Le Anh Cuong</w:t>
      </w:r>
      <w:r>
        <w:rPr>
          <w:rFonts w:hint="default" w:ascii="Times New Roman" w:hAnsi="Times New Roman" w:cs="Times New Roman"/>
          <w:b w:val="0"/>
          <w:bCs w:val="0"/>
          <w:color w:val="auto"/>
          <w:sz w:val="28"/>
          <w:szCs w:val="28"/>
          <w:rtl w:val="0"/>
        </w:rPr>
        <w:t xml:space="preserve"> ; The research contents and results in this topic are honest and have not been published in any form before. The data in the tables for analysis, comments and evaluation are collected by the author himself from different sources, clearly stated in the reference section.</w:t>
      </w:r>
    </w:p>
    <w:p w14:paraId="00000045">
      <w:pPr>
        <w:spacing w:line="360" w:lineRule="auto"/>
        <w:ind w:firstLine="72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tl w:val="0"/>
        </w:rPr>
        <w:t>Besides that, the project also uses a number of comments, assessments as well as data from other authors, other agencies and organizations, with citations and source annotations.</w:t>
      </w:r>
    </w:p>
    <w:p w14:paraId="00000046">
      <w:pPr>
        <w:spacing w:line="360" w:lineRule="auto"/>
        <w:ind w:firstLine="72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tl w:val="0"/>
        </w:rPr>
        <w:t>Should any frauds were found, I will take full responsibility for the content of my report. Ton Duc Thang University is not related to copyright and copyright violations caused by me during the implementation process (if any).</w:t>
      </w:r>
    </w:p>
    <w:p w14:paraId="00000047">
      <w:pPr>
        <w:spacing w:line="360" w:lineRule="auto"/>
        <w:ind w:firstLine="720"/>
        <w:jc w:val="right"/>
        <w:rPr>
          <w:rFonts w:hint="default" w:ascii="Times New Roman" w:hAnsi="Times New Roman" w:cs="Times New Roman"/>
          <w:b w:val="0"/>
          <w:bCs w:val="0"/>
          <w:color w:val="auto"/>
          <w:sz w:val="28"/>
          <w:szCs w:val="28"/>
        </w:rPr>
      </w:pPr>
    </w:p>
    <w:p w14:paraId="00000048">
      <w:pPr>
        <w:spacing w:before="6" w:line="360" w:lineRule="auto"/>
        <w:ind w:left="3720" w:right="480" w:firstLine="68"/>
        <w:jc w:val="right"/>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rtl w:val="0"/>
        </w:rPr>
        <w:t xml:space="preserve">Ho Chi Minh city, </w:t>
      </w:r>
      <w:r>
        <w:rPr>
          <w:rFonts w:hint="default" w:ascii="Times New Roman" w:hAnsi="Times New Roman" w:cs="Times New Roman"/>
          <w:b w:val="0"/>
          <w:bCs w:val="0"/>
          <w:i/>
          <w:iCs/>
          <w:color w:val="auto"/>
          <w:sz w:val="28"/>
          <w:szCs w:val="28"/>
          <w:rtl w:val="0"/>
          <w:lang w:val="en-US"/>
        </w:rPr>
        <w:t>1st</w:t>
      </w:r>
      <w:r>
        <w:rPr>
          <w:rFonts w:hint="default" w:ascii="Times New Roman" w:hAnsi="Times New Roman" w:cs="Times New Roman"/>
          <w:b w:val="0"/>
          <w:bCs w:val="0"/>
          <w:i/>
          <w:iCs/>
          <w:color w:val="auto"/>
          <w:sz w:val="28"/>
          <w:szCs w:val="28"/>
          <w:rtl w:val="0"/>
        </w:rPr>
        <w:t xml:space="preserve"> </w:t>
      </w:r>
      <w:r>
        <w:rPr>
          <w:rFonts w:hint="default" w:ascii="Times New Roman" w:hAnsi="Times New Roman" w:cs="Times New Roman"/>
          <w:b w:val="0"/>
          <w:bCs w:val="0"/>
          <w:i/>
          <w:iCs/>
          <w:color w:val="auto"/>
          <w:sz w:val="28"/>
          <w:szCs w:val="28"/>
          <w:rtl w:val="0"/>
          <w:lang w:val="en-US"/>
        </w:rPr>
        <w:t>December</w:t>
      </w:r>
      <w:r>
        <w:rPr>
          <w:rFonts w:hint="default" w:ascii="Times New Roman" w:hAnsi="Times New Roman" w:cs="Times New Roman"/>
          <w:b w:val="0"/>
          <w:bCs w:val="0"/>
          <w:i/>
          <w:iCs/>
          <w:color w:val="auto"/>
          <w:sz w:val="28"/>
          <w:szCs w:val="28"/>
          <w:rtl w:val="0"/>
        </w:rPr>
        <w:t>, 202</w:t>
      </w:r>
      <w:r>
        <w:rPr>
          <w:rFonts w:hint="default" w:ascii="Times New Roman" w:hAnsi="Times New Roman" w:cs="Times New Roman"/>
          <w:b w:val="0"/>
          <w:bCs w:val="0"/>
          <w:i/>
          <w:iCs/>
          <w:color w:val="auto"/>
          <w:sz w:val="28"/>
          <w:szCs w:val="28"/>
          <w:rtl w:val="0"/>
          <w:lang w:val="en-US"/>
        </w:rPr>
        <w:t>5</w:t>
      </w:r>
    </w:p>
    <w:p w14:paraId="0000004D">
      <w:pPr>
        <w:spacing w:line="360" w:lineRule="auto"/>
        <w:ind w:right="311"/>
        <w:jc w:val="both"/>
        <w:rPr>
          <w:rFonts w:hint="default" w:ascii="Times New Roman" w:hAnsi="Times New Roman" w:cs="Times New Roman"/>
          <w:b w:val="0"/>
          <w:bCs w:val="0"/>
          <w:i/>
          <w:iCs/>
          <w:color w:val="auto"/>
          <w:sz w:val="28"/>
          <w:szCs w:val="28"/>
        </w:rPr>
      </w:pPr>
    </w:p>
    <w:p w14:paraId="082FC450">
      <w:pPr>
        <w:spacing w:line="360" w:lineRule="auto"/>
        <w:ind w:right="311"/>
        <w:jc w:val="both"/>
        <w:rPr>
          <w:rFonts w:hint="default" w:ascii="Times New Roman" w:hAnsi="Times New Roman" w:cs="Times New Roman"/>
          <w:b w:val="0"/>
          <w:bCs w:val="0"/>
          <w:i/>
          <w:iCs/>
          <w:color w:val="auto"/>
          <w:sz w:val="28"/>
          <w:szCs w:val="28"/>
        </w:rPr>
      </w:pPr>
    </w:p>
    <w:p w14:paraId="0000004E">
      <w:pPr>
        <w:tabs>
          <w:tab w:val="left" w:pos="6000"/>
          <w:tab w:val="left" w:pos="7440"/>
        </w:tabs>
        <w:spacing w:after="200" w:line="360" w:lineRule="auto"/>
        <w:ind w:right="961" w:rightChars="0"/>
        <w:jc w:val="right"/>
        <w:rPr>
          <w:rFonts w:hint="default" w:ascii="Times New Roman" w:hAnsi="Times New Roman" w:cs="Times New Roman"/>
          <w:b w:val="0"/>
          <w:bCs w:val="0"/>
          <w:i/>
          <w:iCs/>
          <w:color w:val="auto"/>
          <w:sz w:val="28"/>
          <w:szCs w:val="28"/>
          <w:rtl w:val="0"/>
          <w:lang w:val="en-US"/>
        </w:rPr>
      </w:pPr>
      <w:r>
        <w:rPr>
          <w:rFonts w:hint="default" w:ascii="Times New Roman" w:hAnsi="Times New Roman" w:cs="Times New Roman"/>
          <w:b w:val="0"/>
          <w:bCs w:val="0"/>
          <w:i/>
          <w:iCs/>
          <w:color w:val="auto"/>
          <w:sz w:val="28"/>
          <w:szCs w:val="28"/>
          <w:rtl w:val="0"/>
          <w:lang w:val="en-US"/>
        </w:rPr>
        <w:tab/>
      </w:r>
      <w:r>
        <w:rPr>
          <w:rFonts w:hint="default" w:ascii="Times New Roman" w:hAnsi="Times New Roman" w:cs="Times New Roman"/>
          <w:b w:val="0"/>
          <w:bCs w:val="0"/>
          <w:i/>
          <w:iCs/>
          <w:color w:val="auto"/>
          <w:sz w:val="28"/>
          <w:szCs w:val="28"/>
          <w:rtl w:val="0"/>
        </w:rPr>
        <w:t>Le Quang Hu</w:t>
      </w:r>
      <w:r>
        <w:rPr>
          <w:rFonts w:hint="default" w:ascii="Times New Roman" w:hAnsi="Times New Roman" w:cs="Times New Roman"/>
          <w:b w:val="0"/>
          <w:bCs w:val="0"/>
          <w:i/>
          <w:iCs/>
          <w:color w:val="auto"/>
          <w:sz w:val="28"/>
          <w:szCs w:val="28"/>
          <w:rtl w:val="0"/>
          <w:lang w:val="en-US"/>
        </w:rPr>
        <w:t>y</w:t>
      </w:r>
    </w:p>
    <w:p w14:paraId="275653C0">
      <w:pPr>
        <w:tabs>
          <w:tab w:val="left" w:pos="6000"/>
          <w:tab w:val="left" w:pos="7440"/>
        </w:tabs>
        <w:spacing w:after="200" w:line="360" w:lineRule="auto"/>
        <w:ind w:right="961" w:rightChars="0"/>
        <w:jc w:val="right"/>
        <w:rPr>
          <w:rFonts w:hint="default" w:ascii="Times New Roman" w:hAnsi="Times New Roman" w:cs="Times New Roman"/>
          <w:b w:val="0"/>
          <w:bCs w:val="0"/>
          <w:i/>
          <w:iCs/>
          <w:color w:val="auto"/>
          <w:sz w:val="28"/>
          <w:szCs w:val="28"/>
          <w:rtl w:val="0"/>
          <w:lang w:val="en-US"/>
        </w:rPr>
      </w:pPr>
      <w:r>
        <w:rPr>
          <w:rFonts w:hint="default" w:ascii="Times New Roman" w:hAnsi="Times New Roman" w:cs="Times New Roman"/>
          <w:b w:val="0"/>
          <w:bCs w:val="0"/>
          <w:i/>
          <w:iCs/>
          <w:color w:val="auto"/>
          <w:sz w:val="28"/>
          <w:szCs w:val="28"/>
        </w:rPr>
        <w:t>Tactay</w:t>
      </w:r>
      <w:r>
        <w:rPr>
          <w:rFonts w:hint="default" w:ascii="Times New Roman" w:hAnsi="Times New Roman" w:cs="Times New Roman"/>
          <w:b w:val="0"/>
          <w:bCs w:val="0"/>
          <w:i/>
          <w:iCs/>
          <w:color w:val="auto"/>
          <w:sz w:val="28"/>
          <w:szCs w:val="28"/>
          <w:lang w:val="en-US"/>
        </w:rPr>
        <w:t xml:space="preserve"> </w:t>
      </w:r>
      <w:r>
        <w:rPr>
          <w:rFonts w:hint="default" w:ascii="Times New Roman" w:hAnsi="Times New Roman" w:cs="Times New Roman"/>
          <w:b w:val="0"/>
          <w:bCs w:val="0"/>
          <w:i/>
          <w:iCs/>
          <w:color w:val="auto"/>
          <w:sz w:val="28"/>
          <w:szCs w:val="28"/>
        </w:rPr>
        <w:t>Hoang</w:t>
      </w:r>
      <w:r>
        <w:rPr>
          <w:rFonts w:hint="default" w:ascii="Times New Roman" w:hAnsi="Times New Roman" w:cs="Times New Roman"/>
          <w:b w:val="0"/>
          <w:bCs w:val="0"/>
          <w:i/>
          <w:iCs/>
          <w:color w:val="auto"/>
          <w:sz w:val="28"/>
          <w:szCs w:val="28"/>
          <w:lang w:val="en-US"/>
        </w:rPr>
        <w:t xml:space="preserve"> </w:t>
      </w:r>
      <w:r>
        <w:rPr>
          <w:rFonts w:hint="default" w:ascii="Times New Roman" w:hAnsi="Times New Roman" w:cs="Times New Roman"/>
          <w:b w:val="0"/>
          <w:bCs w:val="0"/>
          <w:i/>
          <w:iCs/>
          <w:color w:val="auto"/>
          <w:sz w:val="28"/>
          <w:szCs w:val="28"/>
        </w:rPr>
        <w:t>Jon</w:t>
      </w:r>
    </w:p>
    <w:p w14:paraId="52BBF265">
      <w:pPr>
        <w:tabs>
          <w:tab w:val="left" w:pos="6000"/>
          <w:tab w:val="left" w:pos="7440"/>
        </w:tabs>
        <w:spacing w:after="200" w:line="360" w:lineRule="auto"/>
        <w:ind w:right="961" w:rightChars="0"/>
        <w:jc w:val="right"/>
        <w:rPr>
          <w:rFonts w:hint="default" w:ascii="Times New Roman" w:hAnsi="Times New Roman" w:cs="Times New Roman"/>
          <w:b w:val="0"/>
          <w:bCs w:val="0"/>
          <w:i/>
          <w:iCs/>
          <w:color w:val="auto"/>
          <w:sz w:val="28"/>
          <w:szCs w:val="28"/>
          <w:rtl w:val="0"/>
        </w:rPr>
      </w:pPr>
    </w:p>
    <w:p w14:paraId="00000051">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br w:type="page"/>
      </w:r>
    </w:p>
    <w:p w14:paraId="00000052">
      <w:pPr>
        <w:pStyle w:val="16"/>
        <w:tabs>
          <w:tab w:val="center" w:pos="6379"/>
        </w:tabs>
        <w:spacing w:line="360" w:lineRule="auto"/>
        <w:jc w:val="center"/>
        <w:rPr>
          <w:rFonts w:hint="default" w:ascii="Times New Roman" w:hAnsi="Times New Roman" w:cs="Times New Roman"/>
          <w:b w:val="0"/>
          <w:bCs w:val="0"/>
          <w:color w:val="auto"/>
          <w:sz w:val="28"/>
          <w:szCs w:val="28"/>
        </w:rPr>
      </w:pPr>
      <w:bookmarkStart w:id="3" w:name="_f27556rbpim" w:colFirst="0" w:colLast="0"/>
      <w:bookmarkEnd w:id="3"/>
      <w:r>
        <w:rPr>
          <w:rFonts w:hint="default" w:ascii="Times New Roman" w:hAnsi="Times New Roman" w:cs="Times New Roman"/>
          <w:b w:val="0"/>
          <w:bCs w:val="0"/>
          <w:color w:val="auto"/>
          <w:sz w:val="28"/>
          <w:szCs w:val="28"/>
          <w:rtl w:val="0"/>
        </w:rPr>
        <w:t>CONFIRMATION AND ASSESSMENT SECTION</w:t>
      </w:r>
    </w:p>
    <w:p w14:paraId="00000053">
      <w:pPr>
        <w:spacing w:line="360" w:lineRule="auto"/>
        <w:ind w:firstLine="720"/>
        <w:jc w:val="center"/>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tl w:val="0"/>
        </w:rPr>
        <w:t>Instructor confirmation section</w:t>
      </w:r>
    </w:p>
    <w:p w14:paraId="00000054">
      <w:pPr>
        <w:spacing w:after="200"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tl w:val="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0000055">
      <w:pPr>
        <w:spacing w:before="6" w:line="360" w:lineRule="auto"/>
        <w:ind w:left="3720" w:right="480" w:firstLine="61"/>
        <w:jc w:val="right"/>
        <w:rPr>
          <w:rFonts w:hint="default" w:ascii="Times New Roman" w:hAnsi="Times New Roman" w:cs="Times New Roman"/>
          <w:b w:val="0"/>
          <w:bCs w:val="0"/>
          <w:i/>
          <w:iCs/>
          <w:color w:val="auto"/>
          <w:sz w:val="28"/>
          <w:szCs w:val="28"/>
          <w:lang w:val="en-US"/>
        </w:rPr>
      </w:pPr>
      <w:r>
        <w:rPr>
          <w:rFonts w:hint="default" w:ascii="Times New Roman" w:hAnsi="Times New Roman" w:cs="Times New Roman"/>
          <w:b w:val="0"/>
          <w:bCs w:val="0"/>
          <w:i/>
          <w:iCs/>
          <w:color w:val="auto"/>
          <w:sz w:val="28"/>
          <w:szCs w:val="28"/>
          <w:rtl w:val="0"/>
        </w:rPr>
        <w:t xml:space="preserve">Ho Chi Minh </w:t>
      </w:r>
      <w:r>
        <w:rPr>
          <w:rFonts w:hint="default" w:ascii="Times New Roman" w:hAnsi="Times New Roman" w:cs="Times New Roman"/>
          <w:b w:val="0"/>
          <w:bCs w:val="0"/>
          <w:i/>
          <w:iCs/>
          <w:color w:val="auto"/>
          <w:sz w:val="28"/>
          <w:szCs w:val="28"/>
          <w:rtl w:val="0"/>
          <w:lang w:val="en-US"/>
        </w:rPr>
        <w:t>1st</w:t>
      </w:r>
      <w:r>
        <w:rPr>
          <w:rFonts w:hint="default" w:ascii="Times New Roman" w:hAnsi="Times New Roman" w:cs="Times New Roman"/>
          <w:b w:val="0"/>
          <w:bCs w:val="0"/>
          <w:i/>
          <w:iCs/>
          <w:color w:val="auto"/>
          <w:sz w:val="28"/>
          <w:szCs w:val="28"/>
          <w:rtl w:val="0"/>
        </w:rPr>
        <w:t xml:space="preserve"> </w:t>
      </w:r>
      <w:r>
        <w:rPr>
          <w:rFonts w:hint="default" w:ascii="Times New Roman" w:hAnsi="Times New Roman" w:cs="Times New Roman"/>
          <w:b w:val="0"/>
          <w:bCs w:val="0"/>
          <w:i/>
          <w:iCs/>
          <w:color w:val="auto"/>
          <w:sz w:val="28"/>
          <w:szCs w:val="28"/>
          <w:rtl w:val="0"/>
          <w:lang w:val="en-US"/>
        </w:rPr>
        <w:t>December</w:t>
      </w:r>
      <w:r>
        <w:rPr>
          <w:rFonts w:hint="default" w:ascii="Times New Roman" w:hAnsi="Times New Roman" w:cs="Times New Roman"/>
          <w:b w:val="0"/>
          <w:bCs w:val="0"/>
          <w:i/>
          <w:iCs/>
          <w:color w:val="auto"/>
          <w:sz w:val="28"/>
          <w:szCs w:val="28"/>
          <w:rtl w:val="0"/>
        </w:rPr>
        <w:t>, 202</w:t>
      </w:r>
      <w:r>
        <w:rPr>
          <w:rFonts w:hint="default" w:ascii="Times New Roman" w:hAnsi="Times New Roman" w:cs="Times New Roman"/>
          <w:b w:val="0"/>
          <w:bCs w:val="0"/>
          <w:i/>
          <w:iCs/>
          <w:color w:val="auto"/>
          <w:sz w:val="28"/>
          <w:szCs w:val="28"/>
          <w:rtl w:val="0"/>
          <w:lang w:val="en-US"/>
        </w:rPr>
        <w:t>5</w:t>
      </w:r>
    </w:p>
    <w:p w14:paraId="00000056">
      <w:pPr>
        <w:spacing w:before="3" w:line="360" w:lineRule="auto"/>
        <w:ind w:left="4032" w:right="311" w:firstLine="0"/>
        <w:jc w:val="right"/>
        <w:rPr>
          <w:rFonts w:hint="default" w:ascii="Times New Roman" w:hAnsi="Times New Roman" w:cs="Times New Roman"/>
          <w:b w:val="0"/>
          <w:bCs w:val="0"/>
          <w:i/>
          <w:iCs/>
          <w:color w:val="auto"/>
          <w:sz w:val="28"/>
          <w:szCs w:val="28"/>
        </w:rPr>
      </w:pPr>
      <w:r>
        <w:rPr>
          <w:rFonts w:hint="default" w:ascii="Times New Roman" w:hAnsi="Times New Roman" w:cs="Times New Roman"/>
          <w:b w:val="0"/>
          <w:bCs w:val="0"/>
          <w:i/>
          <w:iCs/>
          <w:color w:val="auto"/>
          <w:sz w:val="28"/>
          <w:szCs w:val="28"/>
          <w:rtl w:val="0"/>
        </w:rPr>
        <w:t>(Sign and write full name)</w:t>
      </w:r>
    </w:p>
    <w:p w14:paraId="00000057">
      <w:pPr>
        <w:tabs>
          <w:tab w:val="center" w:pos="6237"/>
        </w:tabs>
        <w:spacing w:line="360" w:lineRule="auto"/>
        <w:jc w:val="right"/>
        <w:rPr>
          <w:rFonts w:hint="default" w:ascii="Times New Roman" w:hAnsi="Times New Roman" w:cs="Times New Roman"/>
          <w:b w:val="0"/>
          <w:bCs w:val="0"/>
          <w:color w:val="auto"/>
          <w:sz w:val="28"/>
          <w:szCs w:val="28"/>
        </w:rPr>
      </w:pPr>
    </w:p>
    <w:p w14:paraId="00000058">
      <w:pPr>
        <w:spacing w:after="200" w:line="360" w:lineRule="auto"/>
        <w:jc w:val="both"/>
        <w:rPr>
          <w:rFonts w:hint="default" w:ascii="Times New Roman" w:hAnsi="Times New Roman" w:cs="Times New Roman"/>
          <w:b w:val="0"/>
          <w:bCs w:val="0"/>
          <w:color w:val="auto"/>
          <w:sz w:val="28"/>
          <w:szCs w:val="28"/>
        </w:rPr>
      </w:pPr>
    </w:p>
    <w:p w14:paraId="00000059">
      <w:pPr>
        <w:spacing w:after="200" w:line="360" w:lineRule="auto"/>
        <w:jc w:val="both"/>
        <w:rPr>
          <w:rFonts w:hint="default" w:ascii="Times New Roman" w:hAnsi="Times New Roman" w:cs="Times New Roman"/>
          <w:b w:val="0"/>
          <w:bCs w:val="0"/>
          <w:color w:val="auto"/>
          <w:sz w:val="28"/>
          <w:szCs w:val="28"/>
        </w:rPr>
      </w:pPr>
    </w:p>
    <w:p w14:paraId="0000005A">
      <w:pPr>
        <w:spacing w:line="360" w:lineRule="auto"/>
        <w:ind w:firstLine="72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tl w:val="0"/>
        </w:rPr>
        <w:t>Evaluation section for grading instructor</w:t>
      </w:r>
    </w:p>
    <w:p w14:paraId="0000005B">
      <w:pPr>
        <w:spacing w:after="200"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tl w:val="0"/>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F295809">
      <w:pPr>
        <w:spacing w:before="6" w:line="360" w:lineRule="auto"/>
        <w:ind w:left="3720" w:right="480" w:firstLine="61"/>
        <w:jc w:val="right"/>
        <w:rPr>
          <w:rFonts w:hint="default" w:ascii="Times New Roman" w:hAnsi="Times New Roman" w:cs="Times New Roman"/>
          <w:b w:val="0"/>
          <w:bCs w:val="0"/>
          <w:i/>
          <w:iCs/>
          <w:color w:val="auto"/>
          <w:sz w:val="28"/>
          <w:szCs w:val="28"/>
          <w:rtl w:val="0"/>
          <w:lang w:val="en-US"/>
        </w:rPr>
      </w:pPr>
      <w:r>
        <w:rPr>
          <w:rFonts w:hint="default" w:ascii="Times New Roman" w:hAnsi="Times New Roman" w:cs="Times New Roman"/>
          <w:b w:val="0"/>
          <w:bCs w:val="0"/>
          <w:i/>
          <w:iCs/>
          <w:color w:val="auto"/>
          <w:sz w:val="28"/>
          <w:szCs w:val="28"/>
          <w:rtl w:val="0"/>
        </w:rPr>
        <w:t xml:space="preserve">Ho Chi Minh </w:t>
      </w:r>
      <w:r>
        <w:rPr>
          <w:rFonts w:hint="default" w:ascii="Times New Roman" w:hAnsi="Times New Roman" w:cs="Times New Roman"/>
          <w:b w:val="0"/>
          <w:bCs w:val="0"/>
          <w:i/>
          <w:iCs/>
          <w:color w:val="auto"/>
          <w:sz w:val="28"/>
          <w:szCs w:val="28"/>
          <w:rtl w:val="0"/>
          <w:lang w:val="en-US"/>
        </w:rPr>
        <w:t>1st</w:t>
      </w:r>
      <w:r>
        <w:rPr>
          <w:rFonts w:hint="default" w:ascii="Times New Roman" w:hAnsi="Times New Roman" w:cs="Times New Roman"/>
          <w:b w:val="0"/>
          <w:bCs w:val="0"/>
          <w:i/>
          <w:iCs/>
          <w:color w:val="auto"/>
          <w:sz w:val="28"/>
          <w:szCs w:val="28"/>
          <w:rtl w:val="0"/>
        </w:rPr>
        <w:t xml:space="preserve"> </w:t>
      </w:r>
      <w:r>
        <w:rPr>
          <w:rFonts w:hint="default" w:ascii="Times New Roman" w:hAnsi="Times New Roman" w:cs="Times New Roman"/>
          <w:b w:val="0"/>
          <w:bCs w:val="0"/>
          <w:i/>
          <w:iCs/>
          <w:color w:val="auto"/>
          <w:sz w:val="28"/>
          <w:szCs w:val="28"/>
          <w:rtl w:val="0"/>
          <w:lang w:val="en-US"/>
        </w:rPr>
        <w:t xml:space="preserve">December, </w:t>
      </w:r>
      <w:r>
        <w:rPr>
          <w:rFonts w:hint="default" w:ascii="Times New Roman" w:hAnsi="Times New Roman" w:cs="Times New Roman"/>
          <w:b w:val="0"/>
          <w:bCs w:val="0"/>
          <w:i/>
          <w:iCs/>
          <w:color w:val="auto"/>
          <w:sz w:val="28"/>
          <w:szCs w:val="28"/>
          <w:rtl w:val="0"/>
        </w:rPr>
        <w:t>202</w:t>
      </w:r>
      <w:r>
        <w:rPr>
          <w:rFonts w:hint="default" w:ascii="Times New Roman" w:hAnsi="Times New Roman" w:cs="Times New Roman"/>
          <w:b w:val="0"/>
          <w:bCs w:val="0"/>
          <w:i/>
          <w:iCs/>
          <w:color w:val="auto"/>
          <w:sz w:val="28"/>
          <w:szCs w:val="28"/>
          <w:rtl w:val="0"/>
          <w:lang w:val="en-US"/>
        </w:rPr>
        <w:t>5</w:t>
      </w:r>
    </w:p>
    <w:p w14:paraId="0000005D">
      <w:pPr>
        <w:spacing w:before="6" w:line="360" w:lineRule="auto"/>
        <w:ind w:left="3720" w:right="480" w:firstLine="61"/>
        <w:jc w:val="right"/>
        <w:rPr>
          <w:rFonts w:hint="default" w:ascii="Times New Roman" w:hAnsi="Times New Roman" w:cs="Times New Roman"/>
          <w:b w:val="0"/>
          <w:bCs w:val="0"/>
          <w:i/>
          <w:iCs/>
          <w:color w:val="auto"/>
          <w:sz w:val="28"/>
          <w:szCs w:val="28"/>
        </w:rPr>
        <w:sectPr>
          <w:pgSz w:w="12240" w:h="15840"/>
          <w:pgMar w:top="1985" w:right="1134" w:bottom="1701" w:left="1985" w:header="720" w:footer="720" w:gutter="0"/>
          <w:pgNumType w:start="1"/>
          <w:cols w:space="720" w:num="1"/>
        </w:sectPr>
      </w:pPr>
      <w:r>
        <w:rPr>
          <w:rFonts w:hint="default" w:ascii="Times New Roman" w:hAnsi="Times New Roman" w:cs="Times New Roman"/>
          <w:b w:val="0"/>
          <w:bCs w:val="0"/>
          <w:i/>
          <w:iCs/>
          <w:color w:val="auto"/>
          <w:sz w:val="28"/>
          <w:szCs w:val="28"/>
          <w:rtl w:val="0"/>
        </w:rPr>
        <w:t>(Sign and write full name)</w:t>
      </w:r>
    </w:p>
    <w:p w14:paraId="0000005E">
      <w:pPr>
        <w:pStyle w:val="16"/>
        <w:bidi w:val="0"/>
        <w:jc w:val="center"/>
        <w:rPr>
          <w:rFonts w:hint="default" w:ascii="Times New Roman" w:hAnsi="Times New Roman" w:cs="Times New Roman"/>
          <w:color w:val="auto"/>
          <w:sz w:val="48"/>
          <w:szCs w:val="48"/>
        </w:rPr>
      </w:pPr>
      <w:bookmarkStart w:id="4" w:name="_1fob9te" w:colFirst="0" w:colLast="0"/>
      <w:bookmarkEnd w:id="4"/>
      <w:r>
        <w:rPr>
          <w:rFonts w:hint="default" w:ascii="Times New Roman" w:hAnsi="Times New Roman" w:cs="Times New Roman"/>
          <w:color w:val="auto"/>
          <w:sz w:val="48"/>
          <w:szCs w:val="48"/>
          <w:rtl w:val="0"/>
        </w:rPr>
        <w:t>INDEX</w:t>
      </w:r>
    </w:p>
    <w:p w14:paraId="585660E0"/>
    <w:sdt>
      <w:sdtPr>
        <w:rPr>
          <w:rFonts w:hint="default" w:ascii="Times New Roman" w:hAnsi="Times New Roman" w:cs="Times New Roman"/>
          <w:b w:val="0"/>
          <w:bCs w:val="0"/>
          <w:color w:val="auto"/>
          <w:sz w:val="28"/>
          <w:szCs w:val="28"/>
        </w:rPr>
        <w:id w:val="771885051"/>
        <w:docPartObj>
          <w:docPartGallery w:val="Table of Contents"/>
          <w:docPartUnique/>
        </w:docPartObj>
      </w:sdtPr>
      <w:sdtEndPr>
        <w:rPr>
          <w:rFonts w:hint="default" w:ascii="Times New Roman" w:hAnsi="Times New Roman" w:cs="Times New Roman"/>
          <w:b w:val="0"/>
          <w:bCs w:val="0"/>
          <w:color w:val="auto"/>
          <w:sz w:val="28"/>
          <w:szCs w:val="28"/>
        </w:rPr>
      </w:sdtEndPr>
      <w:sdtContent>
        <w:p w14:paraId="141D16A9">
          <w:pPr>
            <w:widowControl w:val="0"/>
            <w:tabs>
              <w:tab w:val="right" w:pos="12000"/>
            </w:tabs>
            <w:spacing w:before="60" w:line="360" w:lineRule="auto"/>
            <w:jc w:val="both"/>
            <w:rPr>
              <w:rFonts w:hint="default" w:ascii="Times New Roman" w:hAnsi="Times New Roman" w:cs="Times New Roman"/>
              <w:b w:val="0"/>
              <w:bCs w:val="0"/>
              <w:color w:val="auto"/>
              <w:sz w:val="28"/>
              <w:szCs w:val="28"/>
            </w:rPr>
          </w:pPr>
        </w:p>
        <w:p w14:paraId="11BDDCD4">
          <w:pPr>
            <w:pStyle w:val="17"/>
            <w:tabs>
              <w:tab w:val="right" w:leader="dot" w:pos="9117"/>
            </w:tabs>
          </w:pPr>
          <w:r>
            <w:rPr>
              <w:rFonts w:hint="default" w:ascii="Times New Roman" w:hAnsi="Times New Roman" w:cs="Times New Roman"/>
              <w:b w:val="0"/>
              <w:bCs w:val="0"/>
              <w:color w:val="auto"/>
              <w:sz w:val="28"/>
              <w:szCs w:val="28"/>
            </w:rPr>
            <w:fldChar w:fldCharType="begin"/>
          </w:r>
          <w:r>
            <w:rPr>
              <w:rFonts w:hint="default" w:ascii="Times New Roman" w:hAnsi="Times New Roman" w:cs="Times New Roman"/>
              <w:b w:val="0"/>
              <w:bCs w:val="0"/>
              <w:color w:val="auto"/>
              <w:sz w:val="28"/>
              <w:szCs w:val="28"/>
            </w:rPr>
            <w:instrText xml:space="preserve">TOC \o "1-3" \h \u </w:instrText>
          </w:r>
          <w:r>
            <w:rPr>
              <w:rFonts w:hint="default" w:ascii="Times New Roman" w:hAnsi="Times New Roman" w:cs="Times New Roman"/>
              <w:b w:val="0"/>
              <w:bCs w:val="0"/>
              <w:color w:val="auto"/>
              <w:sz w:val="28"/>
              <w:szCs w:val="28"/>
            </w:rPr>
            <w:fldChar w:fldCharType="separate"/>
          </w: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_Toc9300 </w:instrText>
          </w:r>
          <w:r>
            <w:rPr>
              <w:rFonts w:hint="default" w:ascii="Times New Roman" w:hAnsi="Times New Roman" w:cs="Times New Roman"/>
              <w:bCs w:val="0"/>
              <w:szCs w:val="28"/>
            </w:rPr>
            <w:fldChar w:fldCharType="separate"/>
          </w:r>
          <w:r>
            <w:rPr>
              <w:rFonts w:hint="default" w:ascii="Times New Roman" w:hAnsi="Times New Roman" w:cs="Times New Roman"/>
              <w:szCs w:val="36"/>
            </w:rPr>
            <w:t>Architecture and Attention Mechanism</w:t>
          </w:r>
          <w:r>
            <w:tab/>
          </w:r>
          <w:r>
            <w:fldChar w:fldCharType="begin"/>
          </w:r>
          <w:r>
            <w:instrText xml:space="preserve"> PAGEREF _Toc9300 \h </w:instrText>
          </w:r>
          <w:r>
            <w:fldChar w:fldCharType="separate"/>
          </w:r>
          <w:r>
            <w:t>6</w:t>
          </w:r>
          <w:r>
            <w:fldChar w:fldCharType="end"/>
          </w:r>
          <w:r>
            <w:rPr>
              <w:rFonts w:hint="default" w:ascii="Times New Roman" w:hAnsi="Times New Roman" w:cs="Times New Roman"/>
              <w:bCs w:val="0"/>
              <w:color w:val="auto"/>
              <w:szCs w:val="28"/>
            </w:rPr>
            <w:fldChar w:fldCharType="end"/>
          </w:r>
        </w:p>
        <w:p w14:paraId="187A95F7">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_Toc24194 </w:instrText>
          </w:r>
          <w:r>
            <w:rPr>
              <w:rFonts w:hint="default" w:ascii="Times New Roman" w:hAnsi="Times New Roman" w:cs="Times New Roman"/>
              <w:bCs w:val="0"/>
              <w:szCs w:val="28"/>
            </w:rPr>
            <w:fldChar w:fldCharType="separate"/>
          </w:r>
          <w:r>
            <w:rPr>
              <w:rFonts w:hint="default" w:ascii="Times New Roman" w:hAnsi="Times New Roman" w:cs="Times New Roman"/>
              <w:szCs w:val="32"/>
            </w:rPr>
            <w:t xml:space="preserve">Encoder </w:t>
          </w:r>
          <w:r>
            <w:rPr>
              <w:rFonts w:hint="default" w:ascii="Times New Roman" w:hAnsi="Times New Roman" w:cs="Times New Roman"/>
              <w:szCs w:val="32"/>
              <w:lang w:val="en-US"/>
            </w:rPr>
            <w:t xml:space="preserve">only </w:t>
          </w:r>
          <w:r>
            <w:rPr>
              <w:rFonts w:hint="default" w:ascii="Times New Roman" w:hAnsi="Times New Roman" w:cs="Times New Roman"/>
              <w:szCs w:val="32"/>
            </w:rPr>
            <w:t>Models:</w:t>
          </w:r>
          <w:r>
            <w:tab/>
          </w:r>
          <w:r>
            <w:fldChar w:fldCharType="begin"/>
          </w:r>
          <w:r>
            <w:instrText xml:space="preserve"> PAGEREF _Toc24194 \h </w:instrText>
          </w:r>
          <w:r>
            <w:fldChar w:fldCharType="separate"/>
          </w:r>
          <w:r>
            <w:t>6</w:t>
          </w:r>
          <w:r>
            <w:fldChar w:fldCharType="end"/>
          </w:r>
          <w:r>
            <w:rPr>
              <w:rFonts w:hint="default" w:ascii="Times New Roman" w:hAnsi="Times New Roman" w:cs="Times New Roman"/>
              <w:bCs w:val="0"/>
              <w:color w:val="auto"/>
              <w:szCs w:val="28"/>
            </w:rPr>
            <w:fldChar w:fldCharType="end"/>
          </w:r>
        </w:p>
        <w:p w14:paraId="1DE16AE8">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_Toc18344 </w:instrText>
          </w:r>
          <w:r>
            <w:rPr>
              <w:rFonts w:hint="default" w:ascii="Times New Roman" w:hAnsi="Times New Roman" w:cs="Times New Roman"/>
              <w:bCs w:val="0"/>
              <w:szCs w:val="28"/>
            </w:rPr>
            <w:fldChar w:fldCharType="separate"/>
          </w:r>
          <w:r>
            <w:rPr>
              <w:rFonts w:hint="default" w:ascii="Times New Roman" w:hAnsi="Times New Roman" w:cs="Times New Roman"/>
              <w:szCs w:val="32"/>
            </w:rPr>
            <w:t>Encoder Decoder Models:</w:t>
          </w:r>
          <w:r>
            <w:tab/>
          </w:r>
          <w:r>
            <w:fldChar w:fldCharType="begin"/>
          </w:r>
          <w:r>
            <w:instrText xml:space="preserve"> PAGEREF _Toc18344 \h </w:instrText>
          </w:r>
          <w:r>
            <w:fldChar w:fldCharType="separate"/>
          </w:r>
          <w:r>
            <w:t>7</w:t>
          </w:r>
          <w:r>
            <w:fldChar w:fldCharType="end"/>
          </w:r>
          <w:r>
            <w:rPr>
              <w:rFonts w:hint="default" w:ascii="Times New Roman" w:hAnsi="Times New Roman" w:cs="Times New Roman"/>
              <w:bCs w:val="0"/>
              <w:color w:val="auto"/>
              <w:szCs w:val="28"/>
            </w:rPr>
            <w:fldChar w:fldCharType="end"/>
          </w:r>
        </w:p>
        <w:p w14:paraId="7188E9E0">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_Toc5333 </w:instrText>
          </w:r>
          <w:r>
            <w:rPr>
              <w:rFonts w:hint="default" w:ascii="Times New Roman" w:hAnsi="Times New Roman" w:cs="Times New Roman"/>
              <w:bCs w:val="0"/>
              <w:szCs w:val="28"/>
            </w:rPr>
            <w:fldChar w:fldCharType="separate"/>
          </w:r>
          <w:r>
            <w:rPr>
              <w:rFonts w:hint="default" w:ascii="Times New Roman" w:hAnsi="Times New Roman" w:cs="Times New Roman"/>
              <w:bCs/>
              <w:szCs w:val="28"/>
            </w:rPr>
            <w:t>Encoder-Decoder Model Architecture</w:t>
          </w:r>
          <w:r>
            <w:rPr>
              <w:rFonts w:hint="default" w:ascii="Times New Roman" w:hAnsi="Times New Roman" w:cs="Times New Roman"/>
              <w:bCs/>
              <w:szCs w:val="28"/>
              <w:lang w:val="en-US"/>
            </w:rPr>
            <w:t>:</w:t>
          </w:r>
          <w:r>
            <w:tab/>
          </w:r>
          <w:r>
            <w:fldChar w:fldCharType="begin"/>
          </w:r>
          <w:r>
            <w:instrText xml:space="preserve"> PAGEREF _Toc5333 \h </w:instrText>
          </w:r>
          <w:r>
            <w:fldChar w:fldCharType="separate"/>
          </w:r>
          <w:r>
            <w:t>7</w:t>
          </w:r>
          <w:r>
            <w:fldChar w:fldCharType="end"/>
          </w:r>
          <w:r>
            <w:rPr>
              <w:rFonts w:hint="default" w:ascii="Times New Roman" w:hAnsi="Times New Roman" w:cs="Times New Roman"/>
              <w:bCs w:val="0"/>
              <w:color w:val="auto"/>
              <w:szCs w:val="28"/>
            </w:rPr>
            <w:fldChar w:fldCharType="end"/>
          </w:r>
        </w:p>
        <w:p w14:paraId="37E432F1">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_Toc25697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Working of Encoder Decoder Model</w:t>
          </w:r>
          <w:r>
            <w:tab/>
          </w:r>
          <w:r>
            <w:fldChar w:fldCharType="begin"/>
          </w:r>
          <w:r>
            <w:instrText xml:space="preserve"> PAGEREF _Toc25697 \h </w:instrText>
          </w:r>
          <w:r>
            <w:fldChar w:fldCharType="separate"/>
          </w:r>
          <w:r>
            <w:t>8</w:t>
          </w:r>
          <w:r>
            <w:fldChar w:fldCharType="end"/>
          </w:r>
          <w:r>
            <w:rPr>
              <w:rFonts w:hint="default" w:ascii="Times New Roman" w:hAnsi="Times New Roman" w:cs="Times New Roman"/>
              <w:bCs w:val="0"/>
              <w:color w:val="auto"/>
              <w:szCs w:val="28"/>
            </w:rPr>
            <w:fldChar w:fldCharType="end"/>
          </w:r>
        </w:p>
        <w:p w14:paraId="48F4EC4B">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_Toc7609 </w:instrText>
          </w:r>
          <w:r>
            <w:rPr>
              <w:rFonts w:hint="default" w:ascii="Times New Roman" w:hAnsi="Times New Roman" w:cs="Times New Roman"/>
              <w:bCs w:val="0"/>
              <w:szCs w:val="28"/>
            </w:rPr>
            <w:fldChar w:fldCharType="separate"/>
          </w:r>
          <w:r>
            <w:rPr>
              <w:rFonts w:hint="default" w:ascii="Times New Roman" w:hAnsi="Times New Roman" w:cs="Times New Roman"/>
              <w:szCs w:val="36"/>
            </w:rPr>
            <w:t>Decoder only</w:t>
          </w:r>
          <w:r>
            <w:rPr>
              <w:rFonts w:hint="default" w:ascii="Times New Roman" w:hAnsi="Times New Roman" w:cs="Times New Roman"/>
              <w:szCs w:val="36"/>
              <w:lang w:val="en-US"/>
            </w:rPr>
            <w:t xml:space="preserve"> model</w:t>
          </w:r>
          <w:r>
            <w:rPr>
              <w:rFonts w:hint="default" w:ascii="Times New Roman" w:hAnsi="Times New Roman" w:cs="Times New Roman"/>
              <w:szCs w:val="36"/>
            </w:rPr>
            <w:t>:</w:t>
          </w:r>
          <w:r>
            <w:tab/>
          </w:r>
          <w:r>
            <w:fldChar w:fldCharType="begin"/>
          </w:r>
          <w:r>
            <w:instrText xml:space="preserve"> PAGEREF _Toc7609 \h </w:instrText>
          </w:r>
          <w:r>
            <w:fldChar w:fldCharType="separate"/>
          </w:r>
          <w:r>
            <w:t>10</w:t>
          </w:r>
          <w:r>
            <w:fldChar w:fldCharType="end"/>
          </w:r>
          <w:r>
            <w:rPr>
              <w:rFonts w:hint="default" w:ascii="Times New Roman" w:hAnsi="Times New Roman" w:cs="Times New Roman"/>
              <w:bCs w:val="0"/>
              <w:color w:val="auto"/>
              <w:szCs w:val="28"/>
            </w:rPr>
            <w:fldChar w:fldCharType="end"/>
          </w:r>
        </w:p>
        <w:p w14:paraId="28579453">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_Toc21038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Overview:</w:t>
          </w:r>
          <w:r>
            <w:tab/>
          </w:r>
          <w:r>
            <w:fldChar w:fldCharType="begin"/>
          </w:r>
          <w:r>
            <w:instrText xml:space="preserve"> PAGEREF _Toc21038 \h </w:instrText>
          </w:r>
          <w:r>
            <w:fldChar w:fldCharType="separate"/>
          </w:r>
          <w:r>
            <w:t>11</w:t>
          </w:r>
          <w:r>
            <w:fldChar w:fldCharType="end"/>
          </w:r>
          <w:r>
            <w:rPr>
              <w:rFonts w:hint="default" w:ascii="Times New Roman" w:hAnsi="Times New Roman" w:cs="Times New Roman"/>
              <w:bCs w:val="0"/>
              <w:color w:val="auto"/>
              <w:szCs w:val="28"/>
            </w:rPr>
            <w:fldChar w:fldCharType="end"/>
          </w:r>
        </w:p>
        <w:p w14:paraId="23E61FFD">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_Toc18949 </w:instrText>
          </w:r>
          <w:r>
            <w:rPr>
              <w:rFonts w:hint="default" w:ascii="Times New Roman" w:hAnsi="Times New Roman" w:cs="Times New Roman"/>
              <w:bCs w:val="0"/>
              <w:szCs w:val="28"/>
            </w:rPr>
            <w:fldChar w:fldCharType="separate"/>
          </w:r>
          <w:r>
            <w:rPr>
              <w:rFonts w:hint="default" w:ascii="Times New Roman" w:hAnsi="Times New Roman" w:eastAsia="Times New Roman" w:cs="Times New Roman"/>
              <w:bCs/>
              <w:szCs w:val="30"/>
              <w:rtl w:val="0"/>
            </w:rPr>
            <w:t xml:space="preserve">1.1 </w:t>
          </w:r>
          <w:r>
            <w:rPr>
              <w:rFonts w:hint="default"/>
              <w:bCs/>
              <w:rtl w:val="0"/>
            </w:rPr>
            <w:t xml:space="preserve"> Library</w:t>
          </w:r>
          <w:r>
            <w:tab/>
          </w:r>
          <w:r>
            <w:fldChar w:fldCharType="begin"/>
          </w:r>
          <w:r>
            <w:instrText xml:space="preserve"> PAGEREF _Toc18949 \h </w:instrText>
          </w:r>
          <w:r>
            <w:fldChar w:fldCharType="separate"/>
          </w:r>
          <w:r>
            <w:t>12</w:t>
          </w:r>
          <w:r>
            <w:fldChar w:fldCharType="end"/>
          </w:r>
          <w:r>
            <w:rPr>
              <w:rFonts w:hint="default" w:ascii="Times New Roman" w:hAnsi="Times New Roman" w:cs="Times New Roman"/>
              <w:bCs w:val="0"/>
              <w:color w:val="auto"/>
              <w:szCs w:val="28"/>
            </w:rPr>
            <w:fldChar w:fldCharType="end"/>
          </w:r>
        </w:p>
        <w:p w14:paraId="086EADD0">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_Toc16077 </w:instrText>
          </w:r>
          <w:r>
            <w:rPr>
              <w:rFonts w:hint="default" w:ascii="Times New Roman" w:hAnsi="Times New Roman" w:cs="Times New Roman"/>
              <w:bCs w:val="0"/>
              <w:szCs w:val="28"/>
            </w:rPr>
            <w:fldChar w:fldCharType="separate"/>
          </w:r>
          <w:r>
            <w:rPr>
              <w:rFonts w:hint="default"/>
              <w:rtl w:val="0"/>
            </w:rPr>
            <w:t>1.2 Link</w:t>
          </w:r>
          <w:r>
            <w:tab/>
          </w:r>
          <w:r>
            <w:fldChar w:fldCharType="begin"/>
          </w:r>
          <w:r>
            <w:instrText xml:space="preserve"> PAGEREF _Toc16077 \h </w:instrText>
          </w:r>
          <w:r>
            <w:fldChar w:fldCharType="separate"/>
          </w:r>
          <w:r>
            <w:t>13</w:t>
          </w:r>
          <w:r>
            <w:fldChar w:fldCharType="end"/>
          </w:r>
          <w:r>
            <w:rPr>
              <w:rFonts w:hint="default" w:ascii="Times New Roman" w:hAnsi="Times New Roman" w:cs="Times New Roman"/>
              <w:bCs w:val="0"/>
              <w:color w:val="auto"/>
              <w:szCs w:val="28"/>
            </w:rPr>
            <w:fldChar w:fldCharType="end"/>
          </w:r>
        </w:p>
        <w:p w14:paraId="09B1D771">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_Toc14270 </w:instrText>
          </w:r>
          <w:r>
            <w:rPr>
              <w:rFonts w:hint="default" w:ascii="Times New Roman" w:hAnsi="Times New Roman" w:cs="Times New Roman"/>
              <w:bCs w:val="0"/>
              <w:szCs w:val="28"/>
            </w:rPr>
            <w:fldChar w:fldCharType="separate"/>
          </w:r>
          <w:r>
            <w:rPr>
              <w:rFonts w:hint="default"/>
              <w:rtl w:val="0"/>
            </w:rPr>
            <w:t>1.3 Data</w:t>
          </w:r>
          <w:r>
            <w:tab/>
          </w:r>
          <w:r>
            <w:fldChar w:fldCharType="begin"/>
          </w:r>
          <w:r>
            <w:instrText xml:space="preserve"> PAGEREF _Toc14270 \h </w:instrText>
          </w:r>
          <w:r>
            <w:fldChar w:fldCharType="separate"/>
          </w:r>
          <w:r>
            <w:t>13</w:t>
          </w:r>
          <w:r>
            <w:fldChar w:fldCharType="end"/>
          </w:r>
          <w:r>
            <w:rPr>
              <w:rFonts w:hint="default" w:ascii="Times New Roman" w:hAnsi="Times New Roman" w:cs="Times New Roman"/>
              <w:bCs w:val="0"/>
              <w:color w:val="auto"/>
              <w:szCs w:val="28"/>
            </w:rPr>
            <w:fldChar w:fldCharType="end"/>
          </w:r>
        </w:p>
        <w:p w14:paraId="1BCCA240">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_Toc17026 </w:instrText>
          </w:r>
          <w:r>
            <w:rPr>
              <w:rFonts w:hint="default" w:ascii="Times New Roman" w:hAnsi="Times New Roman" w:cs="Times New Roman"/>
              <w:bCs w:val="0"/>
              <w:szCs w:val="28"/>
            </w:rPr>
            <w:fldChar w:fldCharType="separate"/>
          </w:r>
          <w:r>
            <w:rPr>
              <w:rFonts w:hint="default"/>
              <w:rtl w:val="0"/>
            </w:rPr>
            <w:t>1.3.1 Data Introduction</w:t>
          </w:r>
          <w:r>
            <w:tab/>
          </w:r>
          <w:r>
            <w:fldChar w:fldCharType="begin"/>
          </w:r>
          <w:r>
            <w:instrText xml:space="preserve"> PAGEREF _Toc17026 \h </w:instrText>
          </w:r>
          <w:r>
            <w:fldChar w:fldCharType="separate"/>
          </w:r>
          <w:r>
            <w:t>13</w:t>
          </w:r>
          <w:r>
            <w:fldChar w:fldCharType="end"/>
          </w:r>
          <w:r>
            <w:rPr>
              <w:rFonts w:hint="default" w:ascii="Times New Roman" w:hAnsi="Times New Roman" w:cs="Times New Roman"/>
              <w:bCs w:val="0"/>
              <w:color w:val="auto"/>
              <w:szCs w:val="28"/>
            </w:rPr>
            <w:fldChar w:fldCharType="end"/>
          </w:r>
        </w:p>
        <w:p w14:paraId="189EF2C4">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_Toc3871 </w:instrText>
          </w:r>
          <w:r>
            <w:rPr>
              <w:rFonts w:hint="default" w:ascii="Times New Roman" w:hAnsi="Times New Roman" w:cs="Times New Roman"/>
              <w:bCs w:val="0"/>
              <w:szCs w:val="28"/>
            </w:rPr>
            <w:fldChar w:fldCharType="separate"/>
          </w:r>
          <w:r>
            <w:rPr>
              <w:rFonts w:hint="default"/>
              <w:rtl w:val="0"/>
            </w:rPr>
            <w:t>1.3.2 Data Origins and Characteristics</w:t>
          </w:r>
          <w:r>
            <w:tab/>
          </w:r>
          <w:r>
            <w:fldChar w:fldCharType="begin"/>
          </w:r>
          <w:r>
            <w:instrText xml:space="preserve"> PAGEREF _Toc3871 \h </w:instrText>
          </w:r>
          <w:r>
            <w:fldChar w:fldCharType="separate"/>
          </w:r>
          <w:r>
            <w:t>13</w:t>
          </w:r>
          <w:r>
            <w:fldChar w:fldCharType="end"/>
          </w:r>
          <w:r>
            <w:rPr>
              <w:rFonts w:hint="default" w:ascii="Times New Roman" w:hAnsi="Times New Roman" w:cs="Times New Roman"/>
              <w:bCs w:val="0"/>
              <w:color w:val="auto"/>
              <w:szCs w:val="28"/>
            </w:rPr>
            <w:fldChar w:fldCharType="end"/>
          </w:r>
        </w:p>
        <w:p w14:paraId="06E05555">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_Toc14716 </w:instrText>
          </w:r>
          <w:r>
            <w:rPr>
              <w:rFonts w:hint="default" w:ascii="Times New Roman" w:hAnsi="Times New Roman" w:cs="Times New Roman"/>
              <w:bCs w:val="0"/>
              <w:szCs w:val="28"/>
            </w:rPr>
            <w:fldChar w:fldCharType="separate"/>
          </w:r>
          <w:r>
            <w:rPr>
              <w:rFonts w:hint="default"/>
              <w:rtl w:val="0"/>
            </w:rPr>
            <w:t>1.3.3 Labeling Schema</w:t>
          </w:r>
          <w:r>
            <w:tab/>
          </w:r>
          <w:r>
            <w:fldChar w:fldCharType="begin"/>
          </w:r>
          <w:r>
            <w:instrText xml:space="preserve"> PAGEREF _Toc14716 \h </w:instrText>
          </w:r>
          <w:r>
            <w:fldChar w:fldCharType="separate"/>
          </w:r>
          <w:r>
            <w:t>14</w:t>
          </w:r>
          <w:r>
            <w:fldChar w:fldCharType="end"/>
          </w:r>
          <w:r>
            <w:rPr>
              <w:rFonts w:hint="default" w:ascii="Times New Roman" w:hAnsi="Times New Roman" w:cs="Times New Roman"/>
              <w:bCs w:val="0"/>
              <w:color w:val="auto"/>
              <w:szCs w:val="28"/>
            </w:rPr>
            <w:fldChar w:fldCharType="end"/>
          </w:r>
        </w:p>
        <w:p w14:paraId="02A5A0CB">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_Toc17656 </w:instrText>
          </w:r>
          <w:r>
            <w:rPr>
              <w:rFonts w:hint="default" w:ascii="Times New Roman" w:hAnsi="Times New Roman" w:cs="Times New Roman"/>
              <w:bCs w:val="0"/>
              <w:szCs w:val="28"/>
            </w:rPr>
            <w:fldChar w:fldCharType="separate"/>
          </w:r>
          <w:r>
            <w:rPr>
              <w:rFonts w:hint="default"/>
              <w:rtl w:val="0"/>
            </w:rPr>
            <w:t>1.3.4 Statistics</w:t>
          </w:r>
          <w:r>
            <w:tab/>
          </w:r>
          <w:r>
            <w:fldChar w:fldCharType="begin"/>
          </w:r>
          <w:r>
            <w:instrText xml:space="preserve"> PAGEREF _Toc17656 \h </w:instrText>
          </w:r>
          <w:r>
            <w:fldChar w:fldCharType="separate"/>
          </w:r>
          <w:r>
            <w:t>14</w:t>
          </w:r>
          <w:r>
            <w:fldChar w:fldCharType="end"/>
          </w:r>
          <w:r>
            <w:rPr>
              <w:rFonts w:hint="default" w:ascii="Times New Roman" w:hAnsi="Times New Roman" w:cs="Times New Roman"/>
              <w:bCs w:val="0"/>
              <w:color w:val="auto"/>
              <w:szCs w:val="28"/>
            </w:rPr>
            <w:fldChar w:fldCharType="end"/>
          </w:r>
        </w:p>
        <w:p w14:paraId="014C8F08">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_Toc4417 </w:instrText>
          </w:r>
          <w:r>
            <w:rPr>
              <w:rFonts w:hint="default" w:ascii="Times New Roman" w:hAnsi="Times New Roman" w:cs="Times New Roman"/>
              <w:bCs w:val="0"/>
              <w:szCs w:val="28"/>
            </w:rPr>
            <w:fldChar w:fldCharType="separate"/>
          </w:r>
          <w:r>
            <w:rPr>
              <w:rFonts w:hint="default"/>
              <w:rtl w:val="0"/>
            </w:rPr>
            <w:t>1.3.5 Applications and Research Value</w:t>
          </w:r>
          <w:r>
            <w:tab/>
          </w:r>
          <w:r>
            <w:fldChar w:fldCharType="begin"/>
          </w:r>
          <w:r>
            <w:instrText xml:space="preserve"> PAGEREF _Toc4417 \h </w:instrText>
          </w:r>
          <w:r>
            <w:fldChar w:fldCharType="separate"/>
          </w:r>
          <w:r>
            <w:t>14</w:t>
          </w:r>
          <w:r>
            <w:fldChar w:fldCharType="end"/>
          </w:r>
          <w:r>
            <w:rPr>
              <w:rFonts w:hint="default" w:ascii="Times New Roman" w:hAnsi="Times New Roman" w:cs="Times New Roman"/>
              <w:bCs w:val="0"/>
              <w:color w:val="auto"/>
              <w:szCs w:val="28"/>
            </w:rPr>
            <w:fldChar w:fldCharType="end"/>
          </w:r>
        </w:p>
        <w:p w14:paraId="33265487">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_Toc29915 </w:instrText>
          </w:r>
          <w:r>
            <w:rPr>
              <w:rFonts w:hint="default" w:ascii="Times New Roman" w:hAnsi="Times New Roman" w:cs="Times New Roman"/>
              <w:bCs w:val="0"/>
              <w:szCs w:val="28"/>
            </w:rPr>
            <w:fldChar w:fldCharType="separate"/>
          </w:r>
          <w:r>
            <w:rPr>
              <w:rFonts w:hint="default"/>
              <w:rtl w:val="0"/>
            </w:rPr>
            <w:t>1.4 Preprocessing Methodology</w:t>
          </w:r>
          <w:r>
            <w:tab/>
          </w:r>
          <w:r>
            <w:fldChar w:fldCharType="begin"/>
          </w:r>
          <w:r>
            <w:instrText xml:space="preserve"> PAGEREF _Toc29915 \h </w:instrText>
          </w:r>
          <w:r>
            <w:fldChar w:fldCharType="separate"/>
          </w:r>
          <w:r>
            <w:t>15</w:t>
          </w:r>
          <w:r>
            <w:fldChar w:fldCharType="end"/>
          </w:r>
          <w:r>
            <w:rPr>
              <w:rFonts w:hint="default" w:ascii="Times New Roman" w:hAnsi="Times New Roman" w:cs="Times New Roman"/>
              <w:bCs w:val="0"/>
              <w:color w:val="auto"/>
              <w:szCs w:val="28"/>
            </w:rPr>
            <w:fldChar w:fldCharType="end"/>
          </w:r>
        </w:p>
        <w:p w14:paraId="0D3599B3">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_Toc29334 </w:instrText>
          </w:r>
          <w:r>
            <w:rPr>
              <w:rFonts w:hint="default" w:ascii="Times New Roman" w:hAnsi="Times New Roman" w:cs="Times New Roman"/>
              <w:bCs w:val="0"/>
              <w:szCs w:val="28"/>
            </w:rPr>
            <w:fldChar w:fldCharType="separate"/>
          </w:r>
          <w:r>
            <w:rPr>
              <w:rFonts w:hint="default"/>
              <w:rtl w:val="0"/>
            </w:rPr>
            <w:t>1.5 Hyperparameters &amp; Methods</w:t>
          </w:r>
          <w:r>
            <w:tab/>
          </w:r>
          <w:r>
            <w:fldChar w:fldCharType="begin"/>
          </w:r>
          <w:r>
            <w:instrText xml:space="preserve"> PAGEREF _Toc29334 \h </w:instrText>
          </w:r>
          <w:r>
            <w:fldChar w:fldCharType="separate"/>
          </w:r>
          <w:r>
            <w:t>17</w:t>
          </w:r>
          <w:r>
            <w:fldChar w:fldCharType="end"/>
          </w:r>
          <w:r>
            <w:rPr>
              <w:rFonts w:hint="default" w:ascii="Times New Roman" w:hAnsi="Times New Roman" w:cs="Times New Roman"/>
              <w:bCs w:val="0"/>
              <w:color w:val="auto"/>
              <w:szCs w:val="28"/>
            </w:rPr>
            <w:fldChar w:fldCharType="end"/>
          </w:r>
        </w:p>
        <w:p w14:paraId="04D0B8DC">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_Toc14844 </w:instrText>
          </w:r>
          <w:r>
            <w:rPr>
              <w:rFonts w:hint="default" w:ascii="Times New Roman" w:hAnsi="Times New Roman" w:cs="Times New Roman"/>
              <w:bCs w:val="0"/>
              <w:szCs w:val="28"/>
            </w:rPr>
            <w:fldChar w:fldCharType="separate"/>
          </w:r>
          <w:r>
            <w:rPr>
              <w:rFonts w:hint="default" w:ascii="Times New Roman" w:hAnsi="Times New Roman" w:eastAsia="Times New Roman" w:cs="Times New Roman"/>
              <w:bCs/>
              <w:szCs w:val="26"/>
              <w:rtl w:val="0"/>
            </w:rPr>
            <w:t>1.5.1 Hyperparameters</w:t>
          </w:r>
          <w:r>
            <w:tab/>
          </w:r>
          <w:r>
            <w:fldChar w:fldCharType="begin"/>
          </w:r>
          <w:r>
            <w:instrText xml:space="preserve"> PAGEREF _Toc14844 \h </w:instrText>
          </w:r>
          <w:r>
            <w:fldChar w:fldCharType="separate"/>
          </w:r>
          <w:r>
            <w:t>17</w:t>
          </w:r>
          <w:r>
            <w:fldChar w:fldCharType="end"/>
          </w:r>
          <w:r>
            <w:rPr>
              <w:rFonts w:hint="default" w:ascii="Times New Roman" w:hAnsi="Times New Roman" w:cs="Times New Roman"/>
              <w:bCs w:val="0"/>
              <w:color w:val="auto"/>
              <w:szCs w:val="28"/>
            </w:rPr>
            <w:fldChar w:fldCharType="end"/>
          </w:r>
        </w:p>
        <w:p w14:paraId="27F3365F">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_Toc13177 </w:instrText>
          </w:r>
          <w:r>
            <w:rPr>
              <w:rFonts w:hint="default" w:ascii="Times New Roman" w:hAnsi="Times New Roman" w:cs="Times New Roman"/>
              <w:bCs w:val="0"/>
              <w:szCs w:val="28"/>
            </w:rPr>
            <w:fldChar w:fldCharType="separate"/>
          </w:r>
          <w:r>
            <w:rPr>
              <w:rFonts w:hint="default" w:ascii="Times New Roman" w:hAnsi="Times New Roman" w:eastAsia="Times New Roman" w:cs="Times New Roman"/>
              <w:bCs/>
              <w:szCs w:val="26"/>
              <w:rtl w:val="0"/>
            </w:rPr>
            <w:t>1.5.2 Methods</w:t>
          </w:r>
          <w:r>
            <w:tab/>
          </w:r>
          <w:r>
            <w:fldChar w:fldCharType="begin"/>
          </w:r>
          <w:r>
            <w:instrText xml:space="preserve"> PAGEREF _Toc13177 \h </w:instrText>
          </w:r>
          <w:r>
            <w:fldChar w:fldCharType="separate"/>
          </w:r>
          <w:r>
            <w:t>17</w:t>
          </w:r>
          <w:r>
            <w:fldChar w:fldCharType="end"/>
          </w:r>
          <w:r>
            <w:rPr>
              <w:rFonts w:hint="default" w:ascii="Times New Roman" w:hAnsi="Times New Roman" w:cs="Times New Roman"/>
              <w:bCs w:val="0"/>
              <w:color w:val="auto"/>
              <w:szCs w:val="28"/>
            </w:rPr>
            <w:fldChar w:fldCharType="end"/>
          </w:r>
        </w:p>
        <w:p w14:paraId="0E838826">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_Toc25508 </w:instrText>
          </w:r>
          <w:r>
            <w:rPr>
              <w:rFonts w:hint="default" w:ascii="Times New Roman" w:hAnsi="Times New Roman" w:cs="Times New Roman"/>
              <w:bCs w:val="0"/>
              <w:szCs w:val="28"/>
            </w:rPr>
            <w:fldChar w:fldCharType="separate"/>
          </w:r>
          <w:r>
            <w:rPr>
              <w:rFonts w:hint="default"/>
              <w:rtl w:val="0"/>
            </w:rPr>
            <w:t>1.6 Setting</w:t>
          </w:r>
          <w:r>
            <w:tab/>
          </w:r>
          <w:r>
            <w:fldChar w:fldCharType="begin"/>
          </w:r>
          <w:r>
            <w:instrText xml:space="preserve"> PAGEREF _Toc25508 \h </w:instrText>
          </w:r>
          <w:r>
            <w:fldChar w:fldCharType="separate"/>
          </w:r>
          <w:r>
            <w:t>17</w:t>
          </w:r>
          <w:r>
            <w:fldChar w:fldCharType="end"/>
          </w:r>
          <w:r>
            <w:rPr>
              <w:rFonts w:hint="default" w:ascii="Times New Roman" w:hAnsi="Times New Roman" w:cs="Times New Roman"/>
              <w:bCs w:val="0"/>
              <w:color w:val="auto"/>
              <w:szCs w:val="28"/>
            </w:rPr>
            <w:fldChar w:fldCharType="end"/>
          </w:r>
        </w:p>
        <w:p w14:paraId="6748B481">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_Toc6702 </w:instrText>
          </w:r>
          <w:r>
            <w:rPr>
              <w:rFonts w:hint="default" w:ascii="Times New Roman" w:hAnsi="Times New Roman" w:cs="Times New Roman"/>
              <w:bCs w:val="0"/>
              <w:szCs w:val="28"/>
            </w:rPr>
            <w:fldChar w:fldCharType="separate"/>
          </w:r>
          <w:r>
            <w:rPr>
              <w:rFonts w:hint="default"/>
              <w:rtl w:val="0"/>
            </w:rPr>
            <w:t>1.6.1 Architecture</w:t>
          </w:r>
          <w:r>
            <w:tab/>
          </w:r>
          <w:r>
            <w:fldChar w:fldCharType="begin"/>
          </w:r>
          <w:r>
            <w:instrText xml:space="preserve"> PAGEREF _Toc6702 \h </w:instrText>
          </w:r>
          <w:r>
            <w:fldChar w:fldCharType="separate"/>
          </w:r>
          <w:r>
            <w:t>18</w:t>
          </w:r>
          <w:r>
            <w:fldChar w:fldCharType="end"/>
          </w:r>
          <w:r>
            <w:rPr>
              <w:rFonts w:hint="default" w:ascii="Times New Roman" w:hAnsi="Times New Roman" w:cs="Times New Roman"/>
              <w:bCs w:val="0"/>
              <w:color w:val="auto"/>
              <w:szCs w:val="28"/>
            </w:rPr>
            <w:fldChar w:fldCharType="end"/>
          </w:r>
        </w:p>
        <w:p w14:paraId="33DC7B34">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_Toc2726 </w:instrText>
          </w:r>
          <w:r>
            <w:rPr>
              <w:rFonts w:hint="default" w:ascii="Times New Roman" w:hAnsi="Times New Roman" w:cs="Times New Roman"/>
              <w:bCs w:val="0"/>
              <w:szCs w:val="28"/>
            </w:rPr>
            <w:fldChar w:fldCharType="separate"/>
          </w:r>
          <w:r>
            <w:rPr>
              <w:rFonts w:hint="default"/>
              <w:rtl w:val="0"/>
            </w:rPr>
            <w:t>1.6.2 Hyperparameters</w:t>
          </w:r>
          <w:r>
            <w:tab/>
          </w:r>
          <w:r>
            <w:fldChar w:fldCharType="begin"/>
          </w:r>
          <w:r>
            <w:instrText xml:space="preserve"> PAGEREF _Toc2726 \h </w:instrText>
          </w:r>
          <w:r>
            <w:fldChar w:fldCharType="separate"/>
          </w:r>
          <w:r>
            <w:t>19</w:t>
          </w:r>
          <w:r>
            <w:fldChar w:fldCharType="end"/>
          </w:r>
          <w:r>
            <w:rPr>
              <w:rFonts w:hint="default" w:ascii="Times New Roman" w:hAnsi="Times New Roman" w:cs="Times New Roman"/>
              <w:bCs w:val="0"/>
              <w:color w:val="auto"/>
              <w:szCs w:val="28"/>
            </w:rPr>
            <w:fldChar w:fldCharType="end"/>
          </w:r>
        </w:p>
        <w:p w14:paraId="0683D493">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_Toc362 </w:instrText>
          </w:r>
          <w:r>
            <w:rPr>
              <w:rFonts w:hint="default" w:ascii="Times New Roman" w:hAnsi="Times New Roman" w:cs="Times New Roman"/>
              <w:bCs w:val="0"/>
              <w:szCs w:val="28"/>
            </w:rPr>
            <w:fldChar w:fldCharType="separate"/>
          </w:r>
          <w:r>
            <w:rPr>
              <w:rFonts w:hint="default"/>
              <w:rtl w:val="0"/>
            </w:rPr>
            <w:t>1.6.3 Performance Optimization</w:t>
          </w:r>
          <w:r>
            <w:tab/>
          </w:r>
          <w:r>
            <w:fldChar w:fldCharType="begin"/>
          </w:r>
          <w:r>
            <w:instrText xml:space="preserve"> PAGEREF _Toc362 \h </w:instrText>
          </w:r>
          <w:r>
            <w:fldChar w:fldCharType="separate"/>
          </w:r>
          <w:r>
            <w:t>19</w:t>
          </w:r>
          <w:r>
            <w:fldChar w:fldCharType="end"/>
          </w:r>
          <w:r>
            <w:rPr>
              <w:rFonts w:hint="default" w:ascii="Times New Roman" w:hAnsi="Times New Roman" w:cs="Times New Roman"/>
              <w:bCs w:val="0"/>
              <w:color w:val="auto"/>
              <w:szCs w:val="28"/>
            </w:rPr>
            <w:fldChar w:fldCharType="end"/>
          </w:r>
        </w:p>
        <w:p w14:paraId="66D6E92F">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_Toc30536 </w:instrText>
          </w:r>
          <w:r>
            <w:rPr>
              <w:rFonts w:hint="default" w:ascii="Times New Roman" w:hAnsi="Times New Roman" w:cs="Times New Roman"/>
              <w:bCs w:val="0"/>
              <w:szCs w:val="28"/>
            </w:rPr>
            <w:fldChar w:fldCharType="separate"/>
          </w:r>
          <w:r>
            <w:rPr>
              <w:rFonts w:hint="default"/>
              <w:rtl w:val="0"/>
            </w:rPr>
            <w:t>1.6.4 Model Selection Strategy</w:t>
          </w:r>
          <w:r>
            <w:tab/>
          </w:r>
          <w:r>
            <w:fldChar w:fldCharType="begin"/>
          </w:r>
          <w:r>
            <w:instrText xml:space="preserve"> PAGEREF _Toc30536 \h </w:instrText>
          </w:r>
          <w:r>
            <w:fldChar w:fldCharType="separate"/>
          </w:r>
          <w:r>
            <w:t>19</w:t>
          </w:r>
          <w:r>
            <w:fldChar w:fldCharType="end"/>
          </w:r>
          <w:r>
            <w:rPr>
              <w:rFonts w:hint="default" w:ascii="Times New Roman" w:hAnsi="Times New Roman" w:cs="Times New Roman"/>
              <w:bCs w:val="0"/>
              <w:color w:val="auto"/>
              <w:szCs w:val="28"/>
            </w:rPr>
            <w:fldChar w:fldCharType="end"/>
          </w:r>
        </w:p>
        <w:p w14:paraId="32198696">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_Toc12065 </w:instrText>
          </w:r>
          <w:r>
            <w:rPr>
              <w:rFonts w:hint="default" w:ascii="Times New Roman" w:hAnsi="Times New Roman" w:cs="Times New Roman"/>
              <w:bCs w:val="0"/>
              <w:szCs w:val="28"/>
            </w:rPr>
            <w:fldChar w:fldCharType="separate"/>
          </w:r>
          <w:r>
            <w:rPr>
              <w:rFonts w:hint="default"/>
              <w:rtl w:val="0"/>
            </w:rPr>
            <w:t>1.7 Synthetic data</w:t>
          </w:r>
          <w:r>
            <w:tab/>
          </w:r>
          <w:r>
            <w:fldChar w:fldCharType="begin"/>
          </w:r>
          <w:r>
            <w:instrText xml:space="preserve"> PAGEREF _Toc12065 \h </w:instrText>
          </w:r>
          <w:r>
            <w:fldChar w:fldCharType="separate"/>
          </w:r>
          <w:r>
            <w:t>20</w:t>
          </w:r>
          <w:r>
            <w:fldChar w:fldCharType="end"/>
          </w:r>
          <w:r>
            <w:rPr>
              <w:rFonts w:hint="default" w:ascii="Times New Roman" w:hAnsi="Times New Roman" w:cs="Times New Roman"/>
              <w:bCs w:val="0"/>
              <w:color w:val="auto"/>
              <w:szCs w:val="28"/>
            </w:rPr>
            <w:fldChar w:fldCharType="end"/>
          </w:r>
        </w:p>
        <w:p w14:paraId="17F46068">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_Toc873 </w:instrText>
          </w:r>
          <w:r>
            <w:rPr>
              <w:rFonts w:hint="default" w:ascii="Times New Roman" w:hAnsi="Times New Roman" w:cs="Times New Roman"/>
              <w:bCs w:val="0"/>
              <w:szCs w:val="28"/>
            </w:rPr>
            <w:fldChar w:fldCharType="separate"/>
          </w:r>
          <w:r>
            <w:rPr>
              <w:rFonts w:hint="default"/>
              <w:rtl w:val="0"/>
            </w:rPr>
            <w:t>1.8 Audit &amp; Merge data</w:t>
          </w:r>
          <w:r>
            <w:tab/>
          </w:r>
          <w:r>
            <w:fldChar w:fldCharType="begin"/>
          </w:r>
          <w:r>
            <w:instrText xml:space="preserve"> PAGEREF _Toc873 \h </w:instrText>
          </w:r>
          <w:r>
            <w:fldChar w:fldCharType="separate"/>
          </w:r>
          <w:r>
            <w:t>21</w:t>
          </w:r>
          <w:r>
            <w:fldChar w:fldCharType="end"/>
          </w:r>
          <w:r>
            <w:rPr>
              <w:rFonts w:hint="default" w:ascii="Times New Roman" w:hAnsi="Times New Roman" w:cs="Times New Roman"/>
              <w:bCs w:val="0"/>
              <w:color w:val="auto"/>
              <w:szCs w:val="28"/>
            </w:rPr>
            <w:fldChar w:fldCharType="end"/>
          </w:r>
        </w:p>
        <w:p w14:paraId="050F5B7F">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_Toc31369 </w:instrText>
          </w:r>
          <w:r>
            <w:rPr>
              <w:rFonts w:hint="default" w:ascii="Times New Roman" w:hAnsi="Times New Roman" w:cs="Times New Roman"/>
              <w:bCs w:val="0"/>
              <w:szCs w:val="28"/>
            </w:rPr>
            <w:fldChar w:fldCharType="separate"/>
          </w:r>
          <w:r>
            <w:rPr>
              <w:rFonts w:hint="default"/>
              <w:rtl w:val="0"/>
            </w:rPr>
            <w:t>1.9 Compare</w:t>
          </w:r>
          <w:r>
            <w:tab/>
          </w:r>
          <w:r>
            <w:fldChar w:fldCharType="begin"/>
          </w:r>
          <w:r>
            <w:instrText xml:space="preserve"> PAGEREF _Toc31369 \h </w:instrText>
          </w:r>
          <w:r>
            <w:fldChar w:fldCharType="separate"/>
          </w:r>
          <w:r>
            <w:t>22</w:t>
          </w:r>
          <w:r>
            <w:fldChar w:fldCharType="end"/>
          </w:r>
          <w:r>
            <w:rPr>
              <w:rFonts w:hint="default" w:ascii="Times New Roman" w:hAnsi="Times New Roman" w:cs="Times New Roman"/>
              <w:bCs w:val="0"/>
              <w:color w:val="auto"/>
              <w:szCs w:val="28"/>
            </w:rPr>
            <w:fldChar w:fldCharType="end"/>
          </w:r>
        </w:p>
        <w:p w14:paraId="069903CC">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_Toc17139 </w:instrText>
          </w:r>
          <w:r>
            <w:rPr>
              <w:rFonts w:hint="default" w:ascii="Times New Roman" w:hAnsi="Times New Roman" w:cs="Times New Roman"/>
              <w:bCs w:val="0"/>
              <w:szCs w:val="28"/>
            </w:rPr>
            <w:fldChar w:fldCharType="separate"/>
          </w:r>
          <w:r>
            <w:rPr>
              <w:rFonts w:hint="default" w:ascii="Times New Roman" w:hAnsi="Times New Roman" w:eastAsia="Times New Roman" w:cs="Times New Roman"/>
              <w:bCs/>
              <w:rtl w:val="0"/>
            </w:rPr>
            <w:t xml:space="preserve">1.9.1 </w:t>
          </w:r>
          <w:r>
            <w:rPr>
              <w:rFonts w:hint="default" w:ascii="Times New Roman" w:hAnsi="Times New Roman" w:eastAsia="Times New Roman" w:cs="Times New Roman"/>
              <w:bCs/>
              <w:szCs w:val="26"/>
              <w:rtl w:val="0"/>
            </w:rPr>
            <w:t>Baseline data &amp; Augmented data</w:t>
          </w:r>
          <w:r>
            <w:tab/>
          </w:r>
          <w:r>
            <w:fldChar w:fldCharType="begin"/>
          </w:r>
          <w:r>
            <w:instrText xml:space="preserve"> PAGEREF _Toc17139 \h </w:instrText>
          </w:r>
          <w:r>
            <w:fldChar w:fldCharType="separate"/>
          </w:r>
          <w:r>
            <w:t>22</w:t>
          </w:r>
          <w:r>
            <w:fldChar w:fldCharType="end"/>
          </w:r>
          <w:r>
            <w:rPr>
              <w:rFonts w:hint="default" w:ascii="Times New Roman" w:hAnsi="Times New Roman" w:cs="Times New Roman"/>
              <w:bCs w:val="0"/>
              <w:color w:val="auto"/>
              <w:szCs w:val="28"/>
            </w:rPr>
            <w:fldChar w:fldCharType="end"/>
          </w:r>
        </w:p>
        <w:p w14:paraId="66074D17">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_Toc833 </w:instrText>
          </w:r>
          <w:r>
            <w:rPr>
              <w:rFonts w:hint="default" w:ascii="Times New Roman" w:hAnsi="Times New Roman" w:cs="Times New Roman"/>
              <w:bCs w:val="0"/>
              <w:szCs w:val="28"/>
            </w:rPr>
            <w:fldChar w:fldCharType="separate"/>
          </w:r>
          <w:r>
            <w:rPr>
              <w:rFonts w:hint="default" w:ascii="Times New Roman" w:hAnsi="Times New Roman" w:cs="Times New Roman"/>
              <w:rtl w:val="0"/>
            </w:rPr>
            <w:t>1.9.2 F1-score</w:t>
          </w:r>
          <w:r>
            <w:tab/>
          </w:r>
          <w:r>
            <w:fldChar w:fldCharType="begin"/>
          </w:r>
          <w:r>
            <w:instrText xml:space="preserve"> PAGEREF _Toc833 \h </w:instrText>
          </w:r>
          <w:r>
            <w:fldChar w:fldCharType="separate"/>
          </w:r>
          <w:r>
            <w:t>23</w:t>
          </w:r>
          <w:r>
            <w:fldChar w:fldCharType="end"/>
          </w:r>
          <w:r>
            <w:rPr>
              <w:rFonts w:hint="default" w:ascii="Times New Roman" w:hAnsi="Times New Roman" w:cs="Times New Roman"/>
              <w:bCs w:val="0"/>
              <w:color w:val="auto"/>
              <w:szCs w:val="28"/>
            </w:rPr>
            <w:fldChar w:fldCharType="end"/>
          </w:r>
        </w:p>
        <w:p w14:paraId="0B0A38D0">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_Toc19683 </w:instrText>
          </w:r>
          <w:r>
            <w:rPr>
              <w:rFonts w:hint="default" w:ascii="Times New Roman" w:hAnsi="Times New Roman" w:cs="Times New Roman"/>
              <w:bCs w:val="0"/>
              <w:szCs w:val="28"/>
            </w:rPr>
            <w:fldChar w:fldCharType="separate"/>
          </w:r>
          <w:r>
            <w:rPr>
              <w:rFonts w:hint="default" w:ascii="Times New Roman" w:hAnsi="Times New Roman" w:cs="Times New Roman"/>
              <w:rtl w:val="0"/>
            </w:rPr>
            <w:t>1.9.3 Accuracy</w:t>
          </w:r>
          <w:r>
            <w:tab/>
          </w:r>
          <w:r>
            <w:fldChar w:fldCharType="begin"/>
          </w:r>
          <w:r>
            <w:instrText xml:space="preserve"> PAGEREF _Toc19683 \h </w:instrText>
          </w:r>
          <w:r>
            <w:fldChar w:fldCharType="separate"/>
          </w:r>
          <w:r>
            <w:t>23</w:t>
          </w:r>
          <w:r>
            <w:fldChar w:fldCharType="end"/>
          </w:r>
          <w:r>
            <w:rPr>
              <w:rFonts w:hint="default" w:ascii="Times New Roman" w:hAnsi="Times New Roman" w:cs="Times New Roman"/>
              <w:bCs w:val="0"/>
              <w:color w:val="auto"/>
              <w:szCs w:val="28"/>
            </w:rPr>
            <w:fldChar w:fldCharType="end"/>
          </w:r>
        </w:p>
        <w:p w14:paraId="5C82AB39">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_Toc2763 </w:instrText>
          </w:r>
          <w:r>
            <w:rPr>
              <w:rFonts w:hint="default" w:ascii="Times New Roman" w:hAnsi="Times New Roman" w:cs="Times New Roman"/>
              <w:bCs w:val="0"/>
              <w:szCs w:val="28"/>
            </w:rPr>
            <w:fldChar w:fldCharType="separate"/>
          </w:r>
          <w:r>
            <w:rPr>
              <w:rFonts w:hint="default" w:ascii="Times New Roman" w:hAnsi="Times New Roman" w:cs="Times New Roman"/>
            </w:rPr>
            <w:t>1. Transformer architecture and the T5 “text-to-text” idea</w:t>
          </w:r>
          <w:r>
            <w:tab/>
          </w:r>
          <w:r>
            <w:fldChar w:fldCharType="begin"/>
          </w:r>
          <w:r>
            <w:instrText xml:space="preserve"> PAGEREF _Toc2763 \h </w:instrText>
          </w:r>
          <w:r>
            <w:fldChar w:fldCharType="separate"/>
          </w:r>
          <w:r>
            <w:t>24</w:t>
          </w:r>
          <w:r>
            <w:fldChar w:fldCharType="end"/>
          </w:r>
          <w:r>
            <w:rPr>
              <w:rFonts w:hint="default" w:ascii="Times New Roman" w:hAnsi="Times New Roman" w:cs="Times New Roman"/>
              <w:bCs w:val="0"/>
              <w:color w:val="auto"/>
              <w:szCs w:val="28"/>
            </w:rPr>
            <w:fldChar w:fldCharType="end"/>
          </w:r>
        </w:p>
        <w:p w14:paraId="1992397A">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_Toc4446 </w:instrText>
          </w:r>
          <w:r>
            <w:rPr>
              <w:rFonts w:hint="default" w:ascii="Times New Roman" w:hAnsi="Times New Roman" w:cs="Times New Roman"/>
              <w:bCs w:val="0"/>
              <w:szCs w:val="28"/>
            </w:rPr>
            <w:fldChar w:fldCharType="separate"/>
          </w:r>
          <w:r>
            <w:rPr>
              <w:rFonts w:hint="default" w:ascii="Times New Roman" w:hAnsi="Times New Roman" w:cs="Times New Roman"/>
            </w:rPr>
            <w:t>2. ViT5 – a T5-style model for Vietnamese</w:t>
          </w:r>
          <w:r>
            <w:tab/>
          </w:r>
          <w:r>
            <w:fldChar w:fldCharType="begin"/>
          </w:r>
          <w:r>
            <w:instrText xml:space="preserve"> PAGEREF _Toc4446 \h </w:instrText>
          </w:r>
          <w:r>
            <w:fldChar w:fldCharType="separate"/>
          </w:r>
          <w:r>
            <w:t>24</w:t>
          </w:r>
          <w:r>
            <w:fldChar w:fldCharType="end"/>
          </w:r>
          <w:r>
            <w:rPr>
              <w:rFonts w:hint="default" w:ascii="Times New Roman" w:hAnsi="Times New Roman" w:cs="Times New Roman"/>
              <w:bCs w:val="0"/>
              <w:color w:val="auto"/>
              <w:szCs w:val="28"/>
            </w:rPr>
            <w:fldChar w:fldCharType="end"/>
          </w:r>
        </w:p>
        <w:p w14:paraId="7D9D800B">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_Toc19123 </w:instrText>
          </w:r>
          <w:r>
            <w:rPr>
              <w:rFonts w:hint="default" w:ascii="Times New Roman" w:hAnsi="Times New Roman" w:cs="Times New Roman"/>
              <w:bCs w:val="0"/>
              <w:szCs w:val="28"/>
            </w:rPr>
            <w:fldChar w:fldCharType="separate"/>
          </w:r>
          <w:r>
            <w:rPr>
              <w:rFonts w:hint="default" w:ascii="Times New Roman" w:hAnsi="Times New Roman" w:cs="Times New Roman"/>
            </w:rPr>
            <w:t>3. Abstractive summarization</w:t>
          </w:r>
          <w:r>
            <w:tab/>
          </w:r>
          <w:r>
            <w:fldChar w:fldCharType="begin"/>
          </w:r>
          <w:r>
            <w:instrText xml:space="preserve"> PAGEREF _Toc19123 \h </w:instrText>
          </w:r>
          <w:r>
            <w:fldChar w:fldCharType="separate"/>
          </w:r>
          <w:r>
            <w:t>24</w:t>
          </w:r>
          <w:r>
            <w:fldChar w:fldCharType="end"/>
          </w:r>
          <w:r>
            <w:rPr>
              <w:rFonts w:hint="default" w:ascii="Times New Roman" w:hAnsi="Times New Roman" w:cs="Times New Roman"/>
              <w:bCs w:val="0"/>
              <w:color w:val="auto"/>
              <w:szCs w:val="28"/>
            </w:rPr>
            <w:fldChar w:fldCharType="end"/>
          </w:r>
        </w:p>
        <w:p w14:paraId="09BAD503">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_Toc19892 </w:instrText>
          </w:r>
          <w:r>
            <w:rPr>
              <w:rFonts w:hint="default" w:ascii="Times New Roman" w:hAnsi="Times New Roman" w:cs="Times New Roman"/>
              <w:bCs w:val="0"/>
              <w:szCs w:val="28"/>
            </w:rPr>
            <w:fldChar w:fldCharType="separate"/>
          </w:r>
          <w:r>
            <w:rPr>
              <w:rFonts w:hint="default" w:ascii="Times New Roman" w:hAnsi="Times New Roman" w:cs="Times New Roman"/>
            </w:rPr>
            <w:t>4. Fine-tuning a pre-trained encoder–decoder</w:t>
          </w:r>
          <w:r>
            <w:tab/>
          </w:r>
          <w:r>
            <w:fldChar w:fldCharType="begin"/>
          </w:r>
          <w:r>
            <w:instrText xml:space="preserve"> PAGEREF _Toc19892 \h </w:instrText>
          </w:r>
          <w:r>
            <w:fldChar w:fldCharType="separate"/>
          </w:r>
          <w:r>
            <w:t>25</w:t>
          </w:r>
          <w:r>
            <w:fldChar w:fldCharType="end"/>
          </w:r>
          <w:r>
            <w:rPr>
              <w:rFonts w:hint="default" w:ascii="Times New Roman" w:hAnsi="Times New Roman" w:cs="Times New Roman"/>
              <w:bCs w:val="0"/>
              <w:color w:val="auto"/>
              <w:szCs w:val="28"/>
            </w:rPr>
            <w:fldChar w:fldCharType="end"/>
          </w:r>
        </w:p>
        <w:p w14:paraId="6D5773B1">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_Toc13599 </w:instrText>
          </w:r>
          <w:r>
            <w:rPr>
              <w:rFonts w:hint="default" w:ascii="Times New Roman" w:hAnsi="Times New Roman" w:cs="Times New Roman"/>
              <w:bCs w:val="0"/>
              <w:szCs w:val="28"/>
            </w:rPr>
            <w:fldChar w:fldCharType="separate"/>
          </w:r>
          <w:r>
            <w:rPr>
              <w:rFonts w:hint="default" w:ascii="Times New Roman" w:hAnsi="Times New Roman" w:cs="Times New Roman"/>
            </w:rPr>
            <w:t>5. Traditional automatic metrics: ROUGE, BLEU, BERTScore</w:t>
          </w:r>
          <w:r>
            <w:tab/>
          </w:r>
          <w:r>
            <w:fldChar w:fldCharType="begin"/>
          </w:r>
          <w:r>
            <w:instrText xml:space="preserve"> PAGEREF _Toc13599 \h </w:instrText>
          </w:r>
          <w:r>
            <w:fldChar w:fldCharType="separate"/>
          </w:r>
          <w:r>
            <w:t>25</w:t>
          </w:r>
          <w:r>
            <w:fldChar w:fldCharType="end"/>
          </w:r>
          <w:r>
            <w:rPr>
              <w:rFonts w:hint="default" w:ascii="Times New Roman" w:hAnsi="Times New Roman" w:cs="Times New Roman"/>
              <w:bCs w:val="0"/>
              <w:color w:val="auto"/>
              <w:szCs w:val="28"/>
            </w:rPr>
            <w:fldChar w:fldCharType="end"/>
          </w:r>
        </w:p>
        <w:p w14:paraId="6B593D4A">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_Toc30020 </w:instrText>
          </w:r>
          <w:r>
            <w:rPr>
              <w:rFonts w:hint="default" w:ascii="Times New Roman" w:hAnsi="Times New Roman" w:cs="Times New Roman"/>
              <w:bCs w:val="0"/>
              <w:szCs w:val="28"/>
            </w:rPr>
            <w:fldChar w:fldCharType="separate"/>
          </w:r>
          <w:r>
            <w:rPr>
              <w:rFonts w:hint="default" w:ascii="Times New Roman" w:hAnsi="Times New Roman" w:cs="Times New Roman"/>
            </w:rPr>
            <w:t>6. Synthetic data augmentation with LLMs</w:t>
          </w:r>
          <w:r>
            <w:tab/>
          </w:r>
          <w:r>
            <w:fldChar w:fldCharType="begin"/>
          </w:r>
          <w:r>
            <w:instrText xml:space="preserve"> PAGEREF _Toc30020 \h </w:instrText>
          </w:r>
          <w:r>
            <w:fldChar w:fldCharType="separate"/>
          </w:r>
          <w:r>
            <w:t>26</w:t>
          </w:r>
          <w:r>
            <w:fldChar w:fldCharType="end"/>
          </w:r>
          <w:r>
            <w:rPr>
              <w:rFonts w:hint="default" w:ascii="Times New Roman" w:hAnsi="Times New Roman" w:cs="Times New Roman"/>
              <w:bCs w:val="0"/>
              <w:color w:val="auto"/>
              <w:szCs w:val="28"/>
            </w:rPr>
            <w:fldChar w:fldCharType="end"/>
          </w:r>
        </w:p>
        <w:p w14:paraId="1B9FE171">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_Toc14998 </w:instrText>
          </w:r>
          <w:r>
            <w:rPr>
              <w:rFonts w:hint="default" w:ascii="Times New Roman" w:hAnsi="Times New Roman" w:cs="Times New Roman"/>
              <w:bCs w:val="0"/>
              <w:szCs w:val="28"/>
            </w:rPr>
            <w:fldChar w:fldCharType="separate"/>
          </w:r>
          <w:r>
            <w:rPr>
              <w:rFonts w:hint="default" w:ascii="Times New Roman" w:hAnsi="Times New Roman" w:cs="Times New Roman"/>
            </w:rPr>
            <w:t>1. Autoregressive (decoder-only) language models</w:t>
          </w:r>
          <w:r>
            <w:tab/>
          </w:r>
          <w:r>
            <w:fldChar w:fldCharType="begin"/>
          </w:r>
          <w:r>
            <w:instrText xml:space="preserve"> PAGEREF _Toc14998 \h </w:instrText>
          </w:r>
          <w:r>
            <w:fldChar w:fldCharType="separate"/>
          </w:r>
          <w:r>
            <w:t>27</w:t>
          </w:r>
          <w:r>
            <w:fldChar w:fldCharType="end"/>
          </w:r>
          <w:r>
            <w:rPr>
              <w:rFonts w:hint="default" w:ascii="Times New Roman" w:hAnsi="Times New Roman" w:cs="Times New Roman"/>
              <w:bCs w:val="0"/>
              <w:color w:val="auto"/>
              <w:szCs w:val="28"/>
            </w:rPr>
            <w:fldChar w:fldCharType="end"/>
          </w:r>
        </w:p>
        <w:p w14:paraId="6C273385">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_Toc24209 </w:instrText>
          </w:r>
          <w:r>
            <w:rPr>
              <w:rFonts w:hint="default" w:ascii="Times New Roman" w:hAnsi="Times New Roman" w:cs="Times New Roman"/>
              <w:bCs w:val="0"/>
              <w:szCs w:val="28"/>
            </w:rPr>
            <w:fldChar w:fldCharType="separate"/>
          </w:r>
          <w:r>
            <w:rPr>
              <w:rFonts w:hint="default" w:ascii="Times New Roman" w:hAnsi="Times New Roman" w:cs="Times New Roman"/>
            </w:rPr>
            <w:t>2. The Qwen and Qwen3</w:t>
          </w:r>
          <w:r>
            <w:tab/>
          </w:r>
          <w:r>
            <w:fldChar w:fldCharType="begin"/>
          </w:r>
          <w:r>
            <w:instrText xml:space="preserve"> PAGEREF _Toc24209 \h </w:instrText>
          </w:r>
          <w:r>
            <w:fldChar w:fldCharType="separate"/>
          </w:r>
          <w:r>
            <w:t>27</w:t>
          </w:r>
          <w:r>
            <w:fldChar w:fldCharType="end"/>
          </w:r>
          <w:r>
            <w:rPr>
              <w:rFonts w:hint="default" w:ascii="Times New Roman" w:hAnsi="Times New Roman" w:cs="Times New Roman"/>
              <w:bCs w:val="0"/>
              <w:color w:val="auto"/>
              <w:szCs w:val="28"/>
            </w:rPr>
            <w:fldChar w:fldCharType="end"/>
          </w:r>
        </w:p>
        <w:p w14:paraId="76A05EC6">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_Toc18236 </w:instrText>
          </w:r>
          <w:r>
            <w:rPr>
              <w:rFonts w:hint="default" w:ascii="Times New Roman" w:hAnsi="Times New Roman" w:cs="Times New Roman"/>
              <w:bCs w:val="0"/>
              <w:szCs w:val="28"/>
            </w:rPr>
            <w:fldChar w:fldCharType="separate"/>
          </w:r>
          <w:r>
            <w:rPr>
              <w:rFonts w:hint="default" w:ascii="Times New Roman" w:hAnsi="Times New Roman" w:cs="Times New Roman"/>
            </w:rPr>
            <w:t>3. Perplexity as a traditional metric</w:t>
          </w:r>
          <w:r>
            <w:tab/>
          </w:r>
          <w:r>
            <w:fldChar w:fldCharType="begin"/>
          </w:r>
          <w:r>
            <w:instrText xml:space="preserve"> PAGEREF _Toc18236 \h </w:instrText>
          </w:r>
          <w:r>
            <w:fldChar w:fldCharType="separate"/>
          </w:r>
          <w:r>
            <w:t>27</w:t>
          </w:r>
          <w:r>
            <w:fldChar w:fldCharType="end"/>
          </w:r>
          <w:r>
            <w:rPr>
              <w:rFonts w:hint="default" w:ascii="Times New Roman" w:hAnsi="Times New Roman" w:cs="Times New Roman"/>
              <w:bCs w:val="0"/>
              <w:color w:val="auto"/>
              <w:szCs w:val="28"/>
            </w:rPr>
            <w:fldChar w:fldCharType="end"/>
          </w:r>
        </w:p>
        <w:p w14:paraId="5FBF8BF6">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_Toc15894 </w:instrText>
          </w:r>
          <w:r>
            <w:rPr>
              <w:rFonts w:hint="default" w:ascii="Times New Roman" w:hAnsi="Times New Roman" w:cs="Times New Roman"/>
              <w:bCs w:val="0"/>
              <w:szCs w:val="28"/>
            </w:rPr>
            <w:fldChar w:fldCharType="separate"/>
          </w:r>
          <w:r>
            <w:rPr>
              <w:rFonts w:hint="default" w:ascii="Times New Roman" w:hAnsi="Times New Roman" w:cs="Times New Roman"/>
            </w:rPr>
            <w:t>4. LLM-as-a-Judge for generation quality</w:t>
          </w:r>
          <w:r>
            <w:tab/>
          </w:r>
          <w:r>
            <w:fldChar w:fldCharType="begin"/>
          </w:r>
          <w:r>
            <w:instrText xml:space="preserve"> PAGEREF _Toc15894 \h </w:instrText>
          </w:r>
          <w:r>
            <w:fldChar w:fldCharType="separate"/>
          </w:r>
          <w:r>
            <w:t>28</w:t>
          </w:r>
          <w:r>
            <w:fldChar w:fldCharType="end"/>
          </w:r>
          <w:r>
            <w:rPr>
              <w:rFonts w:hint="default" w:ascii="Times New Roman" w:hAnsi="Times New Roman" w:cs="Times New Roman"/>
              <w:bCs w:val="0"/>
              <w:color w:val="auto"/>
              <w:szCs w:val="28"/>
            </w:rPr>
            <w:fldChar w:fldCharType="end"/>
          </w:r>
        </w:p>
        <w:p w14:paraId="63F46BDA">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_Toc31461 </w:instrText>
          </w:r>
          <w:r>
            <w:rPr>
              <w:rFonts w:hint="default" w:ascii="Times New Roman" w:hAnsi="Times New Roman" w:cs="Times New Roman"/>
              <w:bCs w:val="0"/>
              <w:szCs w:val="28"/>
            </w:rPr>
            <w:fldChar w:fldCharType="separate"/>
          </w:r>
          <w:r>
            <w:rPr>
              <w:rFonts w:hint="default" w:ascii="Times New Roman" w:hAnsi="Times New Roman" w:cs="Times New Roman"/>
              <w:lang w:val="en-US"/>
            </w:rPr>
            <w:t>1</w:t>
          </w:r>
          <w:r>
            <w:rPr>
              <w:rFonts w:hint="default" w:ascii="Times New Roman" w:hAnsi="Times New Roman" w:cs="Times New Roman"/>
            </w:rPr>
            <w:t>. OpenHust Vietnamese Summarization Dataset</w:t>
          </w:r>
          <w:r>
            <w:tab/>
          </w:r>
          <w:r>
            <w:fldChar w:fldCharType="begin"/>
          </w:r>
          <w:r>
            <w:instrText xml:space="preserve"> PAGEREF _Toc31461 \h </w:instrText>
          </w:r>
          <w:r>
            <w:fldChar w:fldCharType="separate"/>
          </w:r>
          <w:r>
            <w:t>29</w:t>
          </w:r>
          <w:r>
            <w:fldChar w:fldCharType="end"/>
          </w:r>
          <w:r>
            <w:rPr>
              <w:rFonts w:hint="default" w:ascii="Times New Roman" w:hAnsi="Times New Roman" w:cs="Times New Roman"/>
              <w:bCs w:val="0"/>
              <w:color w:val="auto"/>
              <w:szCs w:val="28"/>
            </w:rPr>
            <w:fldChar w:fldCharType="end"/>
          </w:r>
        </w:p>
        <w:p w14:paraId="410EA13D">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_Toc1172 </w:instrText>
          </w:r>
          <w:r>
            <w:rPr>
              <w:rFonts w:hint="default" w:ascii="Times New Roman" w:hAnsi="Times New Roman" w:cs="Times New Roman"/>
              <w:bCs w:val="0"/>
              <w:szCs w:val="28"/>
            </w:rPr>
            <w:fldChar w:fldCharType="separate"/>
          </w:r>
          <w:r>
            <w:rPr>
              <w:rFonts w:hint="default" w:ascii="Times New Roman" w:hAnsi="Times New Roman" w:cs="Times New Roman"/>
              <w:lang w:val="en-US"/>
            </w:rPr>
            <w:t>2</w:t>
          </w:r>
          <w:r>
            <w:rPr>
              <w:rFonts w:hint="default" w:ascii="Times New Roman" w:hAnsi="Times New Roman" w:cs="Times New Roman"/>
            </w:rPr>
            <w:t>. Vietnews – Vietnamese News Summarization Dataset</w:t>
          </w:r>
          <w:r>
            <w:tab/>
          </w:r>
          <w:r>
            <w:fldChar w:fldCharType="begin"/>
          </w:r>
          <w:r>
            <w:instrText xml:space="preserve"> PAGEREF _Toc1172 \h </w:instrText>
          </w:r>
          <w:r>
            <w:fldChar w:fldCharType="separate"/>
          </w:r>
          <w:r>
            <w:t>31</w:t>
          </w:r>
          <w:r>
            <w:fldChar w:fldCharType="end"/>
          </w:r>
          <w:r>
            <w:rPr>
              <w:rFonts w:hint="default" w:ascii="Times New Roman" w:hAnsi="Times New Roman" w:cs="Times New Roman"/>
              <w:bCs w:val="0"/>
              <w:color w:val="auto"/>
              <w:szCs w:val="28"/>
            </w:rPr>
            <w:fldChar w:fldCharType="end"/>
          </w:r>
        </w:p>
        <w:p w14:paraId="007E3822">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_Toc31390 </w:instrText>
          </w:r>
          <w:r>
            <w:rPr>
              <w:rFonts w:hint="default" w:ascii="Times New Roman" w:hAnsi="Times New Roman" w:cs="Times New Roman"/>
              <w:bCs w:val="0"/>
              <w:szCs w:val="28"/>
            </w:rPr>
            <w:fldChar w:fldCharType="separate"/>
          </w:r>
          <w:r>
            <w:rPr>
              <w:rFonts w:hint="default" w:ascii="Times New Roman" w:hAnsi="Times New Roman" w:cs="Times New Roman"/>
              <w:szCs w:val="32"/>
            </w:rPr>
            <w:t>ViT5</w:t>
          </w:r>
          <w:r>
            <w:rPr>
              <w:rFonts w:hint="default" w:ascii="Times New Roman" w:hAnsi="Times New Roman" w:cs="Times New Roman"/>
              <w:szCs w:val="32"/>
              <w:lang w:val="en-US"/>
            </w:rPr>
            <w:t>: Text Summerization</w:t>
          </w:r>
          <w:r>
            <w:tab/>
          </w:r>
          <w:r>
            <w:fldChar w:fldCharType="begin"/>
          </w:r>
          <w:r>
            <w:instrText xml:space="preserve"> PAGEREF _Toc31390 \h </w:instrText>
          </w:r>
          <w:r>
            <w:fldChar w:fldCharType="separate"/>
          </w:r>
          <w:r>
            <w:t>33</w:t>
          </w:r>
          <w:r>
            <w:fldChar w:fldCharType="end"/>
          </w:r>
          <w:r>
            <w:rPr>
              <w:rFonts w:hint="default" w:ascii="Times New Roman" w:hAnsi="Times New Roman" w:cs="Times New Roman"/>
              <w:bCs w:val="0"/>
              <w:color w:val="auto"/>
              <w:szCs w:val="28"/>
            </w:rPr>
            <w:fldChar w:fldCharType="end"/>
          </w:r>
        </w:p>
        <w:p w14:paraId="5CAD5E49">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_Toc9455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 Overall Experimental Pipeline</w:t>
          </w:r>
          <w:r>
            <w:tab/>
          </w:r>
          <w:r>
            <w:fldChar w:fldCharType="begin"/>
          </w:r>
          <w:r>
            <w:instrText xml:space="preserve"> PAGEREF _Toc9455 \h </w:instrText>
          </w:r>
          <w:r>
            <w:fldChar w:fldCharType="separate"/>
          </w:r>
          <w:r>
            <w:t>33</w:t>
          </w:r>
          <w:r>
            <w:fldChar w:fldCharType="end"/>
          </w:r>
          <w:r>
            <w:rPr>
              <w:rFonts w:hint="default" w:ascii="Times New Roman" w:hAnsi="Times New Roman" w:cs="Times New Roman"/>
              <w:bCs w:val="0"/>
              <w:color w:val="auto"/>
              <w:szCs w:val="28"/>
            </w:rPr>
            <w:fldChar w:fldCharType="end"/>
          </w:r>
        </w:p>
        <w:p w14:paraId="0DEFC557">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_Toc28575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4.2. Dataset Loading and Splitting</w:t>
          </w:r>
          <w:r>
            <w:tab/>
          </w:r>
          <w:r>
            <w:fldChar w:fldCharType="begin"/>
          </w:r>
          <w:r>
            <w:instrText xml:space="preserve"> PAGEREF _Toc28575 \h </w:instrText>
          </w:r>
          <w:r>
            <w:fldChar w:fldCharType="separate"/>
          </w:r>
          <w:r>
            <w:t>33</w:t>
          </w:r>
          <w:r>
            <w:fldChar w:fldCharType="end"/>
          </w:r>
          <w:r>
            <w:rPr>
              <w:rFonts w:hint="default" w:ascii="Times New Roman" w:hAnsi="Times New Roman" w:cs="Times New Roman"/>
              <w:bCs w:val="0"/>
              <w:color w:val="auto"/>
              <w:szCs w:val="28"/>
            </w:rPr>
            <w:fldChar w:fldCharType="end"/>
          </w:r>
        </w:p>
        <w:p w14:paraId="20D0F30E">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_Toc9686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4.3. Data Cleaning and Filtering</w:t>
          </w:r>
          <w:r>
            <w:tab/>
          </w:r>
          <w:r>
            <w:fldChar w:fldCharType="begin"/>
          </w:r>
          <w:r>
            <w:instrText xml:space="preserve"> PAGEREF _Toc9686 \h </w:instrText>
          </w:r>
          <w:r>
            <w:fldChar w:fldCharType="separate"/>
          </w:r>
          <w:r>
            <w:t>34</w:t>
          </w:r>
          <w:r>
            <w:fldChar w:fldCharType="end"/>
          </w:r>
          <w:r>
            <w:rPr>
              <w:rFonts w:hint="default" w:ascii="Times New Roman" w:hAnsi="Times New Roman" w:cs="Times New Roman"/>
              <w:bCs w:val="0"/>
              <w:color w:val="auto"/>
              <w:szCs w:val="28"/>
            </w:rPr>
            <w:fldChar w:fldCharType="end"/>
          </w:r>
        </w:p>
        <w:p w14:paraId="5DF1F75C">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_Toc9931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4.3.1. Text cleaning / normalization (whitespace handling)</w:t>
          </w:r>
          <w:r>
            <w:tab/>
          </w:r>
          <w:r>
            <w:fldChar w:fldCharType="begin"/>
          </w:r>
          <w:r>
            <w:instrText xml:space="preserve"> PAGEREF _Toc9931 \h </w:instrText>
          </w:r>
          <w:r>
            <w:fldChar w:fldCharType="separate"/>
          </w:r>
          <w:r>
            <w:t>34</w:t>
          </w:r>
          <w:r>
            <w:fldChar w:fldCharType="end"/>
          </w:r>
          <w:r>
            <w:rPr>
              <w:rFonts w:hint="default" w:ascii="Times New Roman" w:hAnsi="Times New Roman" w:cs="Times New Roman"/>
              <w:bCs w:val="0"/>
              <w:color w:val="auto"/>
              <w:szCs w:val="28"/>
            </w:rPr>
            <w:fldChar w:fldCharType="end"/>
          </w:r>
        </w:p>
        <w:p w14:paraId="2AA29AC4">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_Toc17866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4.3.2. Length-based filtering (minimum character thresholds)</w:t>
          </w:r>
          <w:r>
            <w:tab/>
          </w:r>
          <w:r>
            <w:fldChar w:fldCharType="begin"/>
          </w:r>
          <w:r>
            <w:instrText xml:space="preserve"> PAGEREF _Toc17866 \h </w:instrText>
          </w:r>
          <w:r>
            <w:fldChar w:fldCharType="separate"/>
          </w:r>
          <w:r>
            <w:t>35</w:t>
          </w:r>
          <w:r>
            <w:fldChar w:fldCharType="end"/>
          </w:r>
          <w:r>
            <w:rPr>
              <w:rFonts w:hint="default" w:ascii="Times New Roman" w:hAnsi="Times New Roman" w:cs="Times New Roman"/>
              <w:bCs w:val="0"/>
              <w:color w:val="auto"/>
              <w:szCs w:val="28"/>
            </w:rPr>
            <w:fldChar w:fldCharType="end"/>
          </w:r>
        </w:p>
        <w:p w14:paraId="72CD557E">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_Toc7461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4.3.3. Scope of application</w:t>
          </w:r>
          <w:r>
            <w:tab/>
          </w:r>
          <w:r>
            <w:fldChar w:fldCharType="begin"/>
          </w:r>
          <w:r>
            <w:instrText xml:space="preserve"> PAGEREF _Toc7461 \h </w:instrText>
          </w:r>
          <w:r>
            <w:fldChar w:fldCharType="separate"/>
          </w:r>
          <w:r>
            <w:t>35</w:t>
          </w:r>
          <w:r>
            <w:fldChar w:fldCharType="end"/>
          </w:r>
          <w:r>
            <w:rPr>
              <w:rFonts w:hint="default" w:ascii="Times New Roman" w:hAnsi="Times New Roman" w:cs="Times New Roman"/>
              <w:bCs w:val="0"/>
              <w:color w:val="auto"/>
              <w:szCs w:val="28"/>
            </w:rPr>
            <w:fldChar w:fldCharType="end"/>
          </w:r>
        </w:p>
        <w:p w14:paraId="4AE12B57">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_Toc27712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4.4. Tokenization and Sequence-to-Sequence Formatting</w:t>
          </w:r>
          <w:r>
            <w:tab/>
          </w:r>
          <w:r>
            <w:fldChar w:fldCharType="begin"/>
          </w:r>
          <w:r>
            <w:instrText xml:space="preserve"> PAGEREF _Toc27712 \h </w:instrText>
          </w:r>
          <w:r>
            <w:fldChar w:fldCharType="separate"/>
          </w:r>
          <w:r>
            <w:t>35</w:t>
          </w:r>
          <w:r>
            <w:fldChar w:fldCharType="end"/>
          </w:r>
          <w:r>
            <w:rPr>
              <w:rFonts w:hint="default" w:ascii="Times New Roman" w:hAnsi="Times New Roman" w:cs="Times New Roman"/>
              <w:bCs w:val="0"/>
              <w:color w:val="auto"/>
              <w:szCs w:val="28"/>
            </w:rPr>
            <w:fldChar w:fldCharType="end"/>
          </w:r>
        </w:p>
        <w:p w14:paraId="006B079C">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_Toc26843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4.4.1. Input and target length constraints</w:t>
          </w:r>
          <w:r>
            <w:tab/>
          </w:r>
          <w:r>
            <w:fldChar w:fldCharType="begin"/>
          </w:r>
          <w:r>
            <w:instrText xml:space="preserve"> PAGEREF _Toc26843 \h </w:instrText>
          </w:r>
          <w:r>
            <w:fldChar w:fldCharType="separate"/>
          </w:r>
          <w:r>
            <w:t>35</w:t>
          </w:r>
          <w:r>
            <w:fldChar w:fldCharType="end"/>
          </w:r>
          <w:r>
            <w:rPr>
              <w:rFonts w:hint="default" w:ascii="Times New Roman" w:hAnsi="Times New Roman" w:cs="Times New Roman"/>
              <w:bCs w:val="0"/>
              <w:color w:val="auto"/>
              <w:szCs w:val="28"/>
            </w:rPr>
            <w:fldChar w:fldCharType="end"/>
          </w:r>
        </w:p>
        <w:p w14:paraId="0B6A2F7B">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_Toc14579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4.4.2. Preprocessing function for summarization</w:t>
          </w:r>
          <w:r>
            <w:tab/>
          </w:r>
          <w:r>
            <w:fldChar w:fldCharType="begin"/>
          </w:r>
          <w:r>
            <w:instrText xml:space="preserve"> PAGEREF _Toc14579 \h </w:instrText>
          </w:r>
          <w:r>
            <w:fldChar w:fldCharType="separate"/>
          </w:r>
          <w:r>
            <w:t>35</w:t>
          </w:r>
          <w:r>
            <w:fldChar w:fldCharType="end"/>
          </w:r>
          <w:r>
            <w:rPr>
              <w:rFonts w:hint="default" w:ascii="Times New Roman" w:hAnsi="Times New Roman" w:cs="Times New Roman"/>
              <w:bCs w:val="0"/>
              <w:color w:val="auto"/>
              <w:szCs w:val="28"/>
            </w:rPr>
            <w:fldChar w:fldCharType="end"/>
          </w:r>
        </w:p>
        <w:p w14:paraId="3A096697">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_Toc11235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4.5. Model and Training Objective</w:t>
          </w:r>
          <w:r>
            <w:tab/>
          </w:r>
          <w:r>
            <w:fldChar w:fldCharType="begin"/>
          </w:r>
          <w:r>
            <w:instrText xml:space="preserve"> PAGEREF _Toc11235 \h </w:instrText>
          </w:r>
          <w:r>
            <w:fldChar w:fldCharType="separate"/>
          </w:r>
          <w:r>
            <w:t>36</w:t>
          </w:r>
          <w:r>
            <w:fldChar w:fldCharType="end"/>
          </w:r>
          <w:r>
            <w:rPr>
              <w:rFonts w:hint="default" w:ascii="Times New Roman" w:hAnsi="Times New Roman" w:cs="Times New Roman"/>
              <w:bCs w:val="0"/>
              <w:color w:val="auto"/>
              <w:szCs w:val="28"/>
            </w:rPr>
            <w:fldChar w:fldCharType="end"/>
          </w:r>
        </w:p>
        <w:p w14:paraId="6C8429AA">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_Toc19102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4.5.1. Base model selection</w:t>
          </w:r>
          <w:r>
            <w:tab/>
          </w:r>
          <w:r>
            <w:fldChar w:fldCharType="begin"/>
          </w:r>
          <w:r>
            <w:instrText xml:space="preserve"> PAGEREF _Toc19102 \h </w:instrText>
          </w:r>
          <w:r>
            <w:fldChar w:fldCharType="separate"/>
          </w:r>
          <w:r>
            <w:t>36</w:t>
          </w:r>
          <w:r>
            <w:fldChar w:fldCharType="end"/>
          </w:r>
          <w:r>
            <w:rPr>
              <w:rFonts w:hint="default" w:ascii="Times New Roman" w:hAnsi="Times New Roman" w:cs="Times New Roman"/>
              <w:bCs w:val="0"/>
              <w:color w:val="auto"/>
              <w:szCs w:val="28"/>
            </w:rPr>
            <w:fldChar w:fldCharType="end"/>
          </w:r>
        </w:p>
        <w:p w14:paraId="1EA81480">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_Toc25655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4.5.2. Optimization objective</w:t>
          </w:r>
          <w:r>
            <w:tab/>
          </w:r>
          <w:r>
            <w:fldChar w:fldCharType="begin"/>
          </w:r>
          <w:r>
            <w:instrText xml:space="preserve"> PAGEREF _Toc25655 \h </w:instrText>
          </w:r>
          <w:r>
            <w:fldChar w:fldCharType="separate"/>
          </w:r>
          <w:r>
            <w:t>36</w:t>
          </w:r>
          <w:r>
            <w:fldChar w:fldCharType="end"/>
          </w:r>
          <w:r>
            <w:rPr>
              <w:rFonts w:hint="default" w:ascii="Times New Roman" w:hAnsi="Times New Roman" w:cs="Times New Roman"/>
              <w:bCs w:val="0"/>
              <w:color w:val="auto"/>
              <w:szCs w:val="28"/>
            </w:rPr>
            <w:fldChar w:fldCharType="end"/>
          </w:r>
        </w:p>
        <w:p w14:paraId="685DEB95">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_Toc24763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4.6. Baseline Fine-tuning Configuration (Original Data Only)</w:t>
          </w:r>
          <w:r>
            <w:tab/>
          </w:r>
          <w:r>
            <w:fldChar w:fldCharType="begin"/>
          </w:r>
          <w:r>
            <w:instrText xml:space="preserve"> PAGEREF _Toc24763 \h </w:instrText>
          </w:r>
          <w:r>
            <w:fldChar w:fldCharType="separate"/>
          </w:r>
          <w:r>
            <w:t>36</w:t>
          </w:r>
          <w:r>
            <w:fldChar w:fldCharType="end"/>
          </w:r>
          <w:r>
            <w:rPr>
              <w:rFonts w:hint="default" w:ascii="Times New Roman" w:hAnsi="Times New Roman" w:cs="Times New Roman"/>
              <w:bCs w:val="0"/>
              <w:color w:val="auto"/>
              <w:szCs w:val="28"/>
            </w:rPr>
            <w:fldChar w:fldCharType="end"/>
          </w:r>
        </w:p>
        <w:p w14:paraId="696DC78C">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_Toc20274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4.6.1. Data collation for Seq2Seq training</w:t>
          </w:r>
          <w:r>
            <w:tab/>
          </w:r>
          <w:r>
            <w:fldChar w:fldCharType="begin"/>
          </w:r>
          <w:r>
            <w:instrText xml:space="preserve"> PAGEREF _Toc20274 \h </w:instrText>
          </w:r>
          <w:r>
            <w:fldChar w:fldCharType="separate"/>
          </w:r>
          <w:r>
            <w:t>36</w:t>
          </w:r>
          <w:r>
            <w:fldChar w:fldCharType="end"/>
          </w:r>
          <w:r>
            <w:rPr>
              <w:rFonts w:hint="default" w:ascii="Times New Roman" w:hAnsi="Times New Roman" w:cs="Times New Roman"/>
              <w:bCs w:val="0"/>
              <w:color w:val="auto"/>
              <w:szCs w:val="28"/>
            </w:rPr>
            <w:fldChar w:fldCharType="end"/>
          </w:r>
        </w:p>
        <w:p w14:paraId="1586D01B">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_Toc22517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4.6.2. Training hyperparameters</w:t>
          </w:r>
          <w:r>
            <w:tab/>
          </w:r>
          <w:r>
            <w:fldChar w:fldCharType="begin"/>
          </w:r>
          <w:r>
            <w:instrText xml:space="preserve"> PAGEREF _Toc22517 \h </w:instrText>
          </w:r>
          <w:r>
            <w:fldChar w:fldCharType="separate"/>
          </w:r>
          <w:r>
            <w:t>36</w:t>
          </w:r>
          <w:r>
            <w:fldChar w:fldCharType="end"/>
          </w:r>
          <w:r>
            <w:rPr>
              <w:rFonts w:hint="default" w:ascii="Times New Roman" w:hAnsi="Times New Roman" w:cs="Times New Roman"/>
              <w:bCs w:val="0"/>
              <w:color w:val="auto"/>
              <w:szCs w:val="28"/>
            </w:rPr>
            <w:fldChar w:fldCharType="end"/>
          </w:r>
        </w:p>
        <w:p w14:paraId="19677DE8">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_Toc161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4.7. Inference and Decoding</w:t>
          </w:r>
          <w:r>
            <w:tab/>
          </w:r>
          <w:r>
            <w:fldChar w:fldCharType="begin"/>
          </w:r>
          <w:r>
            <w:instrText xml:space="preserve"> PAGEREF _Toc161 \h </w:instrText>
          </w:r>
          <w:r>
            <w:fldChar w:fldCharType="separate"/>
          </w:r>
          <w:r>
            <w:t>38</w:t>
          </w:r>
          <w:r>
            <w:fldChar w:fldCharType="end"/>
          </w:r>
          <w:r>
            <w:rPr>
              <w:rFonts w:hint="default" w:ascii="Times New Roman" w:hAnsi="Times New Roman" w:cs="Times New Roman"/>
              <w:bCs w:val="0"/>
              <w:color w:val="auto"/>
              <w:szCs w:val="28"/>
            </w:rPr>
            <w:fldChar w:fldCharType="end"/>
          </w:r>
        </w:p>
        <w:p w14:paraId="13814A73">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_Toc16240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4.8. Traditional Automatic Evaluation</w:t>
          </w:r>
          <w:r>
            <w:tab/>
          </w:r>
          <w:r>
            <w:fldChar w:fldCharType="begin"/>
          </w:r>
          <w:r>
            <w:instrText xml:space="preserve"> PAGEREF _Toc16240 \h </w:instrText>
          </w:r>
          <w:r>
            <w:fldChar w:fldCharType="separate"/>
          </w:r>
          <w:r>
            <w:t>38</w:t>
          </w:r>
          <w:r>
            <w:fldChar w:fldCharType="end"/>
          </w:r>
          <w:r>
            <w:rPr>
              <w:rFonts w:hint="default" w:ascii="Times New Roman" w:hAnsi="Times New Roman" w:cs="Times New Roman"/>
              <w:bCs w:val="0"/>
              <w:color w:val="auto"/>
              <w:szCs w:val="28"/>
            </w:rPr>
            <w:fldChar w:fldCharType="end"/>
          </w:r>
        </w:p>
        <w:p w14:paraId="0473D033">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_Toc4989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4.8.1. Metrics used</w:t>
          </w:r>
          <w:r>
            <w:tab/>
          </w:r>
          <w:r>
            <w:fldChar w:fldCharType="begin"/>
          </w:r>
          <w:r>
            <w:instrText xml:space="preserve"> PAGEREF _Toc4989 \h </w:instrText>
          </w:r>
          <w:r>
            <w:fldChar w:fldCharType="separate"/>
          </w:r>
          <w:r>
            <w:t>38</w:t>
          </w:r>
          <w:r>
            <w:fldChar w:fldCharType="end"/>
          </w:r>
          <w:r>
            <w:rPr>
              <w:rFonts w:hint="default" w:ascii="Times New Roman" w:hAnsi="Times New Roman" w:cs="Times New Roman"/>
              <w:bCs w:val="0"/>
              <w:color w:val="auto"/>
              <w:szCs w:val="28"/>
            </w:rPr>
            <w:fldChar w:fldCharType="end"/>
          </w:r>
        </w:p>
        <w:p w14:paraId="55660DD5">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_Toc29975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4.8.2. Metric computation procedure</w:t>
          </w:r>
          <w:r>
            <w:tab/>
          </w:r>
          <w:r>
            <w:fldChar w:fldCharType="begin"/>
          </w:r>
          <w:r>
            <w:instrText xml:space="preserve"> PAGEREF _Toc29975 \h </w:instrText>
          </w:r>
          <w:r>
            <w:fldChar w:fldCharType="separate"/>
          </w:r>
          <w:r>
            <w:t>38</w:t>
          </w:r>
          <w:r>
            <w:fldChar w:fldCharType="end"/>
          </w:r>
          <w:r>
            <w:rPr>
              <w:rFonts w:hint="default" w:ascii="Times New Roman" w:hAnsi="Times New Roman" w:cs="Times New Roman"/>
              <w:bCs w:val="0"/>
              <w:color w:val="auto"/>
              <w:szCs w:val="28"/>
            </w:rPr>
            <w:fldChar w:fldCharType="end"/>
          </w:r>
        </w:p>
        <w:p w14:paraId="65A6B1EF">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_Toc18805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4.8.3. Visualization of evaluation results</w:t>
          </w:r>
          <w:r>
            <w:tab/>
          </w:r>
          <w:r>
            <w:fldChar w:fldCharType="begin"/>
          </w:r>
          <w:r>
            <w:instrText xml:space="preserve"> PAGEREF _Toc18805 \h </w:instrText>
          </w:r>
          <w:r>
            <w:fldChar w:fldCharType="separate"/>
          </w:r>
          <w:r>
            <w:t>38</w:t>
          </w:r>
          <w:r>
            <w:fldChar w:fldCharType="end"/>
          </w:r>
          <w:r>
            <w:rPr>
              <w:rFonts w:hint="default" w:ascii="Times New Roman" w:hAnsi="Times New Roman" w:cs="Times New Roman"/>
              <w:bCs w:val="0"/>
              <w:color w:val="auto"/>
              <w:szCs w:val="28"/>
            </w:rPr>
            <w:fldChar w:fldCharType="end"/>
          </w:r>
        </w:p>
        <w:p w14:paraId="1289DE6F">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_Toc27020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4.9. LLM-based Evaluation (Gemini as an Automatic Judge)</w:t>
          </w:r>
          <w:r>
            <w:tab/>
          </w:r>
          <w:r>
            <w:fldChar w:fldCharType="begin"/>
          </w:r>
          <w:r>
            <w:instrText xml:space="preserve"> PAGEREF _Toc27020 \h </w:instrText>
          </w:r>
          <w:r>
            <w:fldChar w:fldCharType="separate"/>
          </w:r>
          <w:r>
            <w:t>39</w:t>
          </w:r>
          <w:r>
            <w:fldChar w:fldCharType="end"/>
          </w:r>
          <w:r>
            <w:rPr>
              <w:rFonts w:hint="default" w:ascii="Times New Roman" w:hAnsi="Times New Roman" w:cs="Times New Roman"/>
              <w:bCs w:val="0"/>
              <w:color w:val="auto"/>
              <w:szCs w:val="28"/>
            </w:rPr>
            <w:fldChar w:fldCharType="end"/>
          </w:r>
        </w:p>
        <w:p w14:paraId="5CBF3427">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_Toc22435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4.9.1. Summary generation for LLM evaluation</w:t>
          </w:r>
          <w:r>
            <w:tab/>
          </w:r>
          <w:r>
            <w:fldChar w:fldCharType="begin"/>
          </w:r>
          <w:r>
            <w:instrText xml:space="preserve"> PAGEREF _Toc22435 \h </w:instrText>
          </w:r>
          <w:r>
            <w:fldChar w:fldCharType="separate"/>
          </w:r>
          <w:r>
            <w:t>39</w:t>
          </w:r>
          <w:r>
            <w:fldChar w:fldCharType="end"/>
          </w:r>
          <w:r>
            <w:rPr>
              <w:rFonts w:hint="default" w:ascii="Times New Roman" w:hAnsi="Times New Roman" w:cs="Times New Roman"/>
              <w:bCs w:val="0"/>
              <w:color w:val="auto"/>
              <w:szCs w:val="28"/>
            </w:rPr>
            <w:fldChar w:fldCharType="end"/>
          </w:r>
        </w:p>
        <w:p w14:paraId="533E091B">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_Toc28788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4.9.2. Scoring rubric and output format</w:t>
          </w:r>
          <w:r>
            <w:tab/>
          </w:r>
          <w:r>
            <w:fldChar w:fldCharType="begin"/>
          </w:r>
          <w:r>
            <w:instrText xml:space="preserve"> PAGEREF _Toc28788 \h </w:instrText>
          </w:r>
          <w:r>
            <w:fldChar w:fldCharType="separate"/>
          </w:r>
          <w:r>
            <w:t>39</w:t>
          </w:r>
          <w:r>
            <w:fldChar w:fldCharType="end"/>
          </w:r>
          <w:r>
            <w:rPr>
              <w:rFonts w:hint="default" w:ascii="Times New Roman" w:hAnsi="Times New Roman" w:cs="Times New Roman"/>
              <w:bCs w:val="0"/>
              <w:color w:val="auto"/>
              <w:szCs w:val="28"/>
            </w:rPr>
            <w:fldChar w:fldCharType="end"/>
          </w:r>
        </w:p>
        <w:p w14:paraId="5EEA8F45">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_Toc26669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4.9.3. Parsing and aggregation</w:t>
          </w:r>
          <w:r>
            <w:tab/>
          </w:r>
          <w:r>
            <w:fldChar w:fldCharType="begin"/>
          </w:r>
          <w:r>
            <w:instrText xml:space="preserve"> PAGEREF _Toc26669 \h </w:instrText>
          </w:r>
          <w:r>
            <w:fldChar w:fldCharType="separate"/>
          </w:r>
          <w:r>
            <w:t>40</w:t>
          </w:r>
          <w:r>
            <w:fldChar w:fldCharType="end"/>
          </w:r>
          <w:r>
            <w:rPr>
              <w:rFonts w:hint="default" w:ascii="Times New Roman" w:hAnsi="Times New Roman" w:cs="Times New Roman"/>
              <w:bCs w:val="0"/>
              <w:color w:val="auto"/>
              <w:szCs w:val="28"/>
            </w:rPr>
            <w:fldChar w:fldCharType="end"/>
          </w:r>
        </w:p>
        <w:p w14:paraId="266B9499">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_Toc30109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4.10. Synthetic Data Generation (Paraphrased Summaries)</w:t>
          </w:r>
          <w:r>
            <w:tab/>
          </w:r>
          <w:r>
            <w:fldChar w:fldCharType="begin"/>
          </w:r>
          <w:r>
            <w:instrText xml:space="preserve"> PAGEREF _Toc30109 \h </w:instrText>
          </w:r>
          <w:r>
            <w:fldChar w:fldCharType="separate"/>
          </w:r>
          <w:r>
            <w:t>40</w:t>
          </w:r>
          <w:r>
            <w:fldChar w:fldCharType="end"/>
          </w:r>
          <w:r>
            <w:rPr>
              <w:rFonts w:hint="default" w:ascii="Times New Roman" w:hAnsi="Times New Roman" w:cs="Times New Roman"/>
              <w:bCs w:val="0"/>
              <w:color w:val="auto"/>
              <w:szCs w:val="28"/>
            </w:rPr>
            <w:fldChar w:fldCharType="end"/>
          </w:r>
        </w:p>
        <w:p w14:paraId="31CD29EB">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_Toc7219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4.10.1. Sampling strategy</w:t>
          </w:r>
          <w:r>
            <w:tab/>
          </w:r>
          <w:r>
            <w:fldChar w:fldCharType="begin"/>
          </w:r>
          <w:r>
            <w:instrText xml:space="preserve"> PAGEREF _Toc7219 \h </w:instrText>
          </w:r>
          <w:r>
            <w:fldChar w:fldCharType="separate"/>
          </w:r>
          <w:r>
            <w:t>40</w:t>
          </w:r>
          <w:r>
            <w:fldChar w:fldCharType="end"/>
          </w:r>
          <w:r>
            <w:rPr>
              <w:rFonts w:hint="default" w:ascii="Times New Roman" w:hAnsi="Times New Roman" w:cs="Times New Roman"/>
              <w:bCs w:val="0"/>
              <w:color w:val="auto"/>
              <w:szCs w:val="28"/>
            </w:rPr>
            <w:fldChar w:fldCharType="end"/>
          </w:r>
        </w:p>
        <w:p w14:paraId="14FE87CC">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_Toc17451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4.10.</w:t>
          </w:r>
          <w:r>
            <w:rPr>
              <w:rFonts w:hint="default" w:ascii="Times New Roman" w:hAnsi="Times New Roman" w:cs="Times New Roman"/>
              <w:szCs w:val="28"/>
              <w:lang w:val="en-US"/>
            </w:rPr>
            <w:t>2</w:t>
          </w:r>
          <w:r>
            <w:rPr>
              <w:rFonts w:hint="default" w:ascii="Times New Roman" w:hAnsi="Times New Roman" w:cs="Times New Roman"/>
              <w:szCs w:val="28"/>
            </w:rPr>
            <w:t>. Paraphrase prompt constraints</w:t>
          </w:r>
          <w:r>
            <w:tab/>
          </w:r>
          <w:r>
            <w:fldChar w:fldCharType="begin"/>
          </w:r>
          <w:r>
            <w:instrText xml:space="preserve"> PAGEREF _Toc17451 \h </w:instrText>
          </w:r>
          <w:r>
            <w:fldChar w:fldCharType="separate"/>
          </w:r>
          <w:r>
            <w:t>40</w:t>
          </w:r>
          <w:r>
            <w:fldChar w:fldCharType="end"/>
          </w:r>
          <w:r>
            <w:rPr>
              <w:rFonts w:hint="default" w:ascii="Times New Roman" w:hAnsi="Times New Roman" w:cs="Times New Roman"/>
              <w:bCs w:val="0"/>
              <w:color w:val="auto"/>
              <w:szCs w:val="28"/>
            </w:rPr>
            <w:fldChar w:fldCharType="end"/>
          </w:r>
        </w:p>
        <w:p w14:paraId="2D77D88D">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_Toc8133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4.11. Synthetic Data Quality Evaluation</w:t>
          </w:r>
          <w:r>
            <w:tab/>
          </w:r>
          <w:r>
            <w:fldChar w:fldCharType="begin"/>
          </w:r>
          <w:r>
            <w:instrText xml:space="preserve"> PAGEREF _Toc8133 \h </w:instrText>
          </w:r>
          <w:r>
            <w:fldChar w:fldCharType="separate"/>
          </w:r>
          <w:r>
            <w:t>40</w:t>
          </w:r>
          <w:r>
            <w:fldChar w:fldCharType="end"/>
          </w:r>
          <w:r>
            <w:rPr>
              <w:rFonts w:hint="default" w:ascii="Times New Roman" w:hAnsi="Times New Roman" w:cs="Times New Roman"/>
              <w:bCs w:val="0"/>
              <w:color w:val="auto"/>
              <w:szCs w:val="28"/>
            </w:rPr>
            <w:fldChar w:fldCharType="end"/>
          </w:r>
        </w:p>
        <w:p w14:paraId="0A7AF062">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_Toc24161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4.12. Augmented Fine-tuning with Synthetic Data</w:t>
          </w:r>
          <w:r>
            <w:tab/>
          </w:r>
          <w:r>
            <w:fldChar w:fldCharType="begin"/>
          </w:r>
          <w:r>
            <w:instrText xml:space="preserve"> PAGEREF _Toc24161 \h </w:instrText>
          </w:r>
          <w:r>
            <w:fldChar w:fldCharType="separate"/>
          </w:r>
          <w:r>
            <w:t>41</w:t>
          </w:r>
          <w:r>
            <w:fldChar w:fldCharType="end"/>
          </w:r>
          <w:r>
            <w:rPr>
              <w:rFonts w:hint="default" w:ascii="Times New Roman" w:hAnsi="Times New Roman" w:cs="Times New Roman"/>
              <w:bCs w:val="0"/>
              <w:color w:val="auto"/>
              <w:szCs w:val="28"/>
            </w:rPr>
            <w:fldChar w:fldCharType="end"/>
          </w:r>
        </w:p>
        <w:p w14:paraId="08BF4FAD">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_Toc2690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4.12.1. Dataset construction and tokenization</w:t>
          </w:r>
          <w:r>
            <w:tab/>
          </w:r>
          <w:r>
            <w:fldChar w:fldCharType="begin"/>
          </w:r>
          <w:r>
            <w:instrText xml:space="preserve"> PAGEREF _Toc2690 \h </w:instrText>
          </w:r>
          <w:r>
            <w:fldChar w:fldCharType="separate"/>
          </w:r>
          <w:r>
            <w:t>41</w:t>
          </w:r>
          <w:r>
            <w:fldChar w:fldCharType="end"/>
          </w:r>
          <w:r>
            <w:rPr>
              <w:rFonts w:hint="default" w:ascii="Times New Roman" w:hAnsi="Times New Roman" w:cs="Times New Roman"/>
              <w:bCs w:val="0"/>
              <w:color w:val="auto"/>
              <w:szCs w:val="28"/>
            </w:rPr>
            <w:fldChar w:fldCharType="end"/>
          </w:r>
        </w:p>
        <w:p w14:paraId="429C2EC3">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_Toc31156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4.12.2. Training set augmentation</w:t>
          </w:r>
          <w:r>
            <w:tab/>
          </w:r>
          <w:r>
            <w:fldChar w:fldCharType="begin"/>
          </w:r>
          <w:r>
            <w:instrText xml:space="preserve"> PAGEREF _Toc31156 \h </w:instrText>
          </w:r>
          <w:r>
            <w:fldChar w:fldCharType="separate"/>
          </w:r>
          <w:r>
            <w:t>41</w:t>
          </w:r>
          <w:r>
            <w:fldChar w:fldCharType="end"/>
          </w:r>
          <w:r>
            <w:rPr>
              <w:rFonts w:hint="default" w:ascii="Times New Roman" w:hAnsi="Times New Roman" w:cs="Times New Roman"/>
              <w:bCs w:val="0"/>
              <w:color w:val="auto"/>
              <w:szCs w:val="28"/>
            </w:rPr>
            <w:fldChar w:fldCharType="end"/>
          </w:r>
        </w:p>
        <w:p w14:paraId="019B368C">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_Toc3859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4.12.3. Continued fine-tuning setup</w:t>
          </w:r>
          <w:r>
            <w:tab/>
          </w:r>
          <w:r>
            <w:fldChar w:fldCharType="begin"/>
          </w:r>
          <w:r>
            <w:instrText xml:space="preserve"> PAGEREF _Toc3859 \h </w:instrText>
          </w:r>
          <w:r>
            <w:fldChar w:fldCharType="separate"/>
          </w:r>
          <w:r>
            <w:t>41</w:t>
          </w:r>
          <w:r>
            <w:fldChar w:fldCharType="end"/>
          </w:r>
          <w:r>
            <w:rPr>
              <w:rFonts w:hint="default" w:ascii="Times New Roman" w:hAnsi="Times New Roman" w:cs="Times New Roman"/>
              <w:bCs w:val="0"/>
              <w:color w:val="auto"/>
              <w:szCs w:val="28"/>
            </w:rPr>
            <w:fldChar w:fldCharType="end"/>
          </w:r>
        </w:p>
        <w:p w14:paraId="7089BE16">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_Toc11526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4.13. Comparative Evaluation (Baseline vs. +Synthetic)</w:t>
          </w:r>
          <w:r>
            <w:tab/>
          </w:r>
          <w:r>
            <w:fldChar w:fldCharType="begin"/>
          </w:r>
          <w:r>
            <w:instrText xml:space="preserve"> PAGEREF _Toc11526 \h </w:instrText>
          </w:r>
          <w:r>
            <w:fldChar w:fldCharType="separate"/>
          </w:r>
          <w:r>
            <w:t>41</w:t>
          </w:r>
          <w:r>
            <w:fldChar w:fldCharType="end"/>
          </w:r>
          <w:r>
            <w:rPr>
              <w:rFonts w:hint="default" w:ascii="Times New Roman" w:hAnsi="Times New Roman" w:cs="Times New Roman"/>
              <w:bCs w:val="0"/>
              <w:color w:val="auto"/>
              <w:szCs w:val="28"/>
            </w:rPr>
            <w:fldChar w:fldCharType="end"/>
          </w:r>
        </w:p>
        <w:p w14:paraId="504D63E2">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_Toc25642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4.13.1. Consistent evaluation protocol</w:t>
          </w:r>
          <w:r>
            <w:tab/>
          </w:r>
          <w:r>
            <w:fldChar w:fldCharType="begin"/>
          </w:r>
          <w:r>
            <w:instrText xml:space="preserve"> PAGEREF _Toc25642 \h </w:instrText>
          </w:r>
          <w:r>
            <w:fldChar w:fldCharType="separate"/>
          </w:r>
          <w:r>
            <w:t>41</w:t>
          </w:r>
          <w:r>
            <w:fldChar w:fldCharType="end"/>
          </w:r>
          <w:r>
            <w:rPr>
              <w:rFonts w:hint="default" w:ascii="Times New Roman" w:hAnsi="Times New Roman" w:cs="Times New Roman"/>
              <w:bCs w:val="0"/>
              <w:color w:val="auto"/>
              <w:szCs w:val="28"/>
            </w:rPr>
            <w:fldChar w:fldCharType="end"/>
          </w:r>
        </w:p>
        <w:p w14:paraId="1CE15BA3">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_Toc19000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4.13.2. Result reporting and visualization</w:t>
          </w:r>
          <w:r>
            <w:tab/>
          </w:r>
          <w:r>
            <w:fldChar w:fldCharType="begin"/>
          </w:r>
          <w:r>
            <w:instrText xml:space="preserve"> PAGEREF _Toc19000 \h </w:instrText>
          </w:r>
          <w:r>
            <w:fldChar w:fldCharType="separate"/>
          </w:r>
          <w:r>
            <w:t>41</w:t>
          </w:r>
          <w:r>
            <w:fldChar w:fldCharType="end"/>
          </w:r>
          <w:r>
            <w:rPr>
              <w:rFonts w:hint="default" w:ascii="Times New Roman" w:hAnsi="Times New Roman" w:cs="Times New Roman"/>
              <w:bCs w:val="0"/>
              <w:color w:val="auto"/>
              <w:szCs w:val="28"/>
            </w:rPr>
            <w:fldChar w:fldCharType="end"/>
          </w:r>
        </w:p>
        <w:p w14:paraId="1A080070">
          <w:pPr>
            <w:pStyle w:val="17"/>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_Toc31314 </w:instrText>
          </w:r>
          <w:r>
            <w:rPr>
              <w:rFonts w:hint="default" w:ascii="Times New Roman" w:hAnsi="Times New Roman" w:cs="Times New Roman"/>
              <w:bCs w:val="0"/>
              <w:szCs w:val="28"/>
            </w:rPr>
            <w:fldChar w:fldCharType="separate"/>
          </w:r>
          <w:r>
            <w:rPr>
              <w:rFonts w:hint="default" w:ascii="Times New Roman" w:hAnsi="Times New Roman" w:cs="Times New Roman"/>
              <w:szCs w:val="32"/>
            </w:rPr>
            <w:t>Qwen3</w:t>
          </w:r>
          <w:r>
            <w:rPr>
              <w:rFonts w:hint="default" w:ascii="Times New Roman" w:hAnsi="Times New Roman" w:cs="Times New Roman"/>
              <w:szCs w:val="32"/>
              <w:lang w:val="en-US"/>
            </w:rPr>
            <w:t xml:space="preserve">: Text </w:t>
          </w:r>
          <w:r>
            <w:rPr>
              <w:rFonts w:hint="default" w:ascii="Times New Roman" w:hAnsi="Times New Roman" w:cs="Times New Roman"/>
              <w:szCs w:val="32"/>
            </w:rPr>
            <w:t>Generation</w:t>
          </w:r>
          <w:r>
            <w:tab/>
          </w:r>
          <w:r>
            <w:fldChar w:fldCharType="begin"/>
          </w:r>
          <w:r>
            <w:instrText xml:space="preserve"> PAGEREF _Toc31314 \h </w:instrText>
          </w:r>
          <w:r>
            <w:fldChar w:fldCharType="separate"/>
          </w:r>
          <w:r>
            <w:t>42</w:t>
          </w:r>
          <w:r>
            <w:fldChar w:fldCharType="end"/>
          </w:r>
          <w:r>
            <w:rPr>
              <w:rFonts w:hint="default" w:ascii="Times New Roman" w:hAnsi="Times New Roman" w:cs="Times New Roman"/>
              <w:bCs w:val="0"/>
              <w:color w:val="auto"/>
              <w:szCs w:val="28"/>
            </w:rPr>
            <w:fldChar w:fldCharType="end"/>
          </w:r>
        </w:p>
        <w:p w14:paraId="3B6C971C">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_Toc29992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 Overall Experimental Setup</w:t>
          </w:r>
          <w:r>
            <w:tab/>
          </w:r>
          <w:r>
            <w:fldChar w:fldCharType="begin"/>
          </w:r>
          <w:r>
            <w:instrText xml:space="preserve"> PAGEREF _Toc29992 \h </w:instrText>
          </w:r>
          <w:r>
            <w:fldChar w:fldCharType="separate"/>
          </w:r>
          <w:r>
            <w:t>42</w:t>
          </w:r>
          <w:r>
            <w:fldChar w:fldCharType="end"/>
          </w:r>
          <w:r>
            <w:rPr>
              <w:rFonts w:hint="default" w:ascii="Times New Roman" w:hAnsi="Times New Roman" w:cs="Times New Roman"/>
              <w:bCs w:val="0"/>
              <w:color w:val="auto"/>
              <w:szCs w:val="28"/>
            </w:rPr>
            <w:fldChar w:fldCharType="end"/>
          </w:r>
        </w:p>
        <w:p w14:paraId="0D58459D">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_Toc3430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4.2. Dataset Loading and Splitting</w:t>
          </w:r>
          <w:r>
            <w:tab/>
          </w:r>
          <w:r>
            <w:fldChar w:fldCharType="begin"/>
          </w:r>
          <w:r>
            <w:instrText xml:space="preserve"> PAGEREF _Toc3430 \h </w:instrText>
          </w:r>
          <w:r>
            <w:fldChar w:fldCharType="separate"/>
          </w:r>
          <w:r>
            <w:t>43</w:t>
          </w:r>
          <w:r>
            <w:fldChar w:fldCharType="end"/>
          </w:r>
          <w:r>
            <w:rPr>
              <w:rFonts w:hint="default" w:ascii="Times New Roman" w:hAnsi="Times New Roman" w:cs="Times New Roman"/>
              <w:bCs w:val="0"/>
              <w:color w:val="auto"/>
              <w:szCs w:val="28"/>
            </w:rPr>
            <w:fldChar w:fldCharType="end"/>
          </w:r>
        </w:p>
        <w:p w14:paraId="1EF8AA82">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_Toc27608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4.3. Data Cleaning and Filtering</w:t>
          </w:r>
          <w:r>
            <w:tab/>
          </w:r>
          <w:r>
            <w:fldChar w:fldCharType="begin"/>
          </w:r>
          <w:r>
            <w:instrText xml:space="preserve"> PAGEREF _Toc27608 \h </w:instrText>
          </w:r>
          <w:r>
            <w:fldChar w:fldCharType="separate"/>
          </w:r>
          <w:r>
            <w:t>43</w:t>
          </w:r>
          <w:r>
            <w:fldChar w:fldCharType="end"/>
          </w:r>
          <w:r>
            <w:rPr>
              <w:rFonts w:hint="default" w:ascii="Times New Roman" w:hAnsi="Times New Roman" w:cs="Times New Roman"/>
              <w:bCs w:val="0"/>
              <w:color w:val="auto"/>
              <w:szCs w:val="28"/>
            </w:rPr>
            <w:fldChar w:fldCharType="end"/>
          </w:r>
        </w:p>
        <w:p w14:paraId="6BA51466">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_Toc22192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4.3.1. Text cleaning / normalization (whitespace handling)</w:t>
          </w:r>
          <w:r>
            <w:tab/>
          </w:r>
          <w:r>
            <w:fldChar w:fldCharType="begin"/>
          </w:r>
          <w:r>
            <w:instrText xml:space="preserve"> PAGEREF _Toc22192 \h </w:instrText>
          </w:r>
          <w:r>
            <w:fldChar w:fldCharType="separate"/>
          </w:r>
          <w:r>
            <w:t>43</w:t>
          </w:r>
          <w:r>
            <w:fldChar w:fldCharType="end"/>
          </w:r>
          <w:r>
            <w:rPr>
              <w:rFonts w:hint="default" w:ascii="Times New Roman" w:hAnsi="Times New Roman" w:cs="Times New Roman"/>
              <w:bCs w:val="0"/>
              <w:color w:val="auto"/>
              <w:szCs w:val="28"/>
            </w:rPr>
            <w:fldChar w:fldCharType="end"/>
          </w:r>
        </w:p>
        <w:p w14:paraId="236CBF13">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_Toc20622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4.3.2. Length-based filtering (minimum character thresholds)</w:t>
          </w:r>
          <w:r>
            <w:tab/>
          </w:r>
          <w:r>
            <w:fldChar w:fldCharType="begin"/>
          </w:r>
          <w:r>
            <w:instrText xml:space="preserve"> PAGEREF _Toc20622 \h </w:instrText>
          </w:r>
          <w:r>
            <w:fldChar w:fldCharType="separate"/>
          </w:r>
          <w:r>
            <w:t>43</w:t>
          </w:r>
          <w:r>
            <w:fldChar w:fldCharType="end"/>
          </w:r>
          <w:r>
            <w:rPr>
              <w:rFonts w:hint="default" w:ascii="Times New Roman" w:hAnsi="Times New Roman" w:cs="Times New Roman"/>
              <w:bCs w:val="0"/>
              <w:color w:val="auto"/>
              <w:szCs w:val="28"/>
            </w:rPr>
            <w:fldChar w:fldCharType="end"/>
          </w:r>
        </w:p>
        <w:p w14:paraId="6AB94708">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_Toc3317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4.3.3. Scope of application</w:t>
          </w:r>
          <w:r>
            <w:tab/>
          </w:r>
          <w:r>
            <w:fldChar w:fldCharType="begin"/>
          </w:r>
          <w:r>
            <w:instrText xml:space="preserve"> PAGEREF _Toc3317 \h </w:instrText>
          </w:r>
          <w:r>
            <w:fldChar w:fldCharType="separate"/>
          </w:r>
          <w:r>
            <w:t>43</w:t>
          </w:r>
          <w:r>
            <w:fldChar w:fldCharType="end"/>
          </w:r>
          <w:r>
            <w:rPr>
              <w:rFonts w:hint="default" w:ascii="Times New Roman" w:hAnsi="Times New Roman" w:cs="Times New Roman"/>
              <w:bCs w:val="0"/>
              <w:color w:val="auto"/>
              <w:szCs w:val="28"/>
            </w:rPr>
            <w:fldChar w:fldCharType="end"/>
          </w:r>
        </w:p>
        <w:p w14:paraId="20E8B232">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_Toc3626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4.4. Tokenization and Input Formatting for Decoder-only Training</w:t>
          </w:r>
          <w:r>
            <w:tab/>
          </w:r>
          <w:r>
            <w:fldChar w:fldCharType="begin"/>
          </w:r>
          <w:r>
            <w:instrText xml:space="preserve"> PAGEREF _Toc3626 \h </w:instrText>
          </w:r>
          <w:r>
            <w:fldChar w:fldCharType="separate"/>
          </w:r>
          <w:r>
            <w:t>43</w:t>
          </w:r>
          <w:r>
            <w:fldChar w:fldCharType="end"/>
          </w:r>
          <w:r>
            <w:rPr>
              <w:rFonts w:hint="default" w:ascii="Times New Roman" w:hAnsi="Times New Roman" w:cs="Times New Roman"/>
              <w:bCs w:val="0"/>
              <w:color w:val="auto"/>
              <w:szCs w:val="28"/>
            </w:rPr>
            <w:fldChar w:fldCharType="end"/>
          </w:r>
        </w:p>
        <w:p w14:paraId="5FBF399C">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_Toc2561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4.4.1. Sequence construction and length constraints</w:t>
          </w:r>
          <w:r>
            <w:tab/>
          </w:r>
          <w:r>
            <w:fldChar w:fldCharType="begin"/>
          </w:r>
          <w:r>
            <w:instrText xml:space="preserve"> PAGEREF _Toc2561 \h </w:instrText>
          </w:r>
          <w:r>
            <w:fldChar w:fldCharType="separate"/>
          </w:r>
          <w:r>
            <w:t>43</w:t>
          </w:r>
          <w:r>
            <w:fldChar w:fldCharType="end"/>
          </w:r>
          <w:r>
            <w:rPr>
              <w:rFonts w:hint="default" w:ascii="Times New Roman" w:hAnsi="Times New Roman" w:cs="Times New Roman"/>
              <w:bCs w:val="0"/>
              <w:color w:val="auto"/>
              <w:szCs w:val="28"/>
            </w:rPr>
            <w:fldChar w:fldCharType="end"/>
          </w:r>
        </w:p>
        <w:p w14:paraId="7E1B2714">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_Toc28682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4.4.2. Prompt-based preprocessing and label masking</w:t>
          </w:r>
          <w:r>
            <w:tab/>
          </w:r>
          <w:r>
            <w:fldChar w:fldCharType="begin"/>
          </w:r>
          <w:r>
            <w:instrText xml:space="preserve"> PAGEREF _Toc28682 \h </w:instrText>
          </w:r>
          <w:r>
            <w:fldChar w:fldCharType="separate"/>
          </w:r>
          <w:r>
            <w:t>44</w:t>
          </w:r>
          <w:r>
            <w:fldChar w:fldCharType="end"/>
          </w:r>
          <w:r>
            <w:rPr>
              <w:rFonts w:hint="default" w:ascii="Times New Roman" w:hAnsi="Times New Roman" w:cs="Times New Roman"/>
              <w:bCs w:val="0"/>
              <w:color w:val="auto"/>
              <w:szCs w:val="28"/>
            </w:rPr>
            <w:fldChar w:fldCharType="end"/>
          </w:r>
        </w:p>
        <w:p w14:paraId="4FFBFB64">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_Toc26990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4.5. Model and Training Objective</w:t>
          </w:r>
          <w:r>
            <w:tab/>
          </w:r>
          <w:r>
            <w:fldChar w:fldCharType="begin"/>
          </w:r>
          <w:r>
            <w:instrText xml:space="preserve"> PAGEREF _Toc26990 \h </w:instrText>
          </w:r>
          <w:r>
            <w:fldChar w:fldCharType="separate"/>
          </w:r>
          <w:r>
            <w:t>44</w:t>
          </w:r>
          <w:r>
            <w:fldChar w:fldCharType="end"/>
          </w:r>
          <w:r>
            <w:rPr>
              <w:rFonts w:hint="default" w:ascii="Times New Roman" w:hAnsi="Times New Roman" w:cs="Times New Roman"/>
              <w:bCs w:val="0"/>
              <w:color w:val="auto"/>
              <w:szCs w:val="28"/>
            </w:rPr>
            <w:fldChar w:fldCharType="end"/>
          </w:r>
        </w:p>
        <w:p w14:paraId="203892B2">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_Toc4662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4.5.1. Base model selection</w:t>
          </w:r>
          <w:r>
            <w:tab/>
          </w:r>
          <w:r>
            <w:fldChar w:fldCharType="begin"/>
          </w:r>
          <w:r>
            <w:instrText xml:space="preserve"> PAGEREF _Toc4662 \h </w:instrText>
          </w:r>
          <w:r>
            <w:fldChar w:fldCharType="separate"/>
          </w:r>
          <w:r>
            <w:t>44</w:t>
          </w:r>
          <w:r>
            <w:fldChar w:fldCharType="end"/>
          </w:r>
          <w:r>
            <w:rPr>
              <w:rFonts w:hint="default" w:ascii="Times New Roman" w:hAnsi="Times New Roman" w:cs="Times New Roman"/>
              <w:bCs w:val="0"/>
              <w:color w:val="auto"/>
              <w:szCs w:val="28"/>
            </w:rPr>
            <w:fldChar w:fldCharType="end"/>
          </w:r>
        </w:p>
        <w:p w14:paraId="23AD649C">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_Toc21173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4.5.2. Optimization objective</w:t>
          </w:r>
          <w:r>
            <w:tab/>
          </w:r>
          <w:r>
            <w:fldChar w:fldCharType="begin"/>
          </w:r>
          <w:r>
            <w:instrText xml:space="preserve"> PAGEREF _Toc21173 \h </w:instrText>
          </w:r>
          <w:r>
            <w:fldChar w:fldCharType="separate"/>
          </w:r>
          <w:r>
            <w:t>44</w:t>
          </w:r>
          <w:r>
            <w:fldChar w:fldCharType="end"/>
          </w:r>
          <w:r>
            <w:rPr>
              <w:rFonts w:hint="default" w:ascii="Times New Roman" w:hAnsi="Times New Roman" w:cs="Times New Roman"/>
              <w:bCs w:val="0"/>
              <w:color w:val="auto"/>
              <w:szCs w:val="28"/>
            </w:rPr>
            <w:fldChar w:fldCharType="end"/>
          </w:r>
        </w:p>
        <w:p w14:paraId="65C78F23">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_Toc13217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4.6. Baseline Fine-tuning Configuration (Original Data Only)</w:t>
          </w:r>
          <w:r>
            <w:tab/>
          </w:r>
          <w:r>
            <w:fldChar w:fldCharType="begin"/>
          </w:r>
          <w:r>
            <w:instrText xml:space="preserve"> PAGEREF _Toc13217 \h </w:instrText>
          </w:r>
          <w:r>
            <w:fldChar w:fldCharType="separate"/>
          </w:r>
          <w:r>
            <w:t>44</w:t>
          </w:r>
          <w:r>
            <w:fldChar w:fldCharType="end"/>
          </w:r>
          <w:r>
            <w:rPr>
              <w:rFonts w:hint="default" w:ascii="Times New Roman" w:hAnsi="Times New Roman" w:cs="Times New Roman"/>
              <w:bCs w:val="0"/>
              <w:color w:val="auto"/>
              <w:szCs w:val="28"/>
            </w:rPr>
            <w:fldChar w:fldCharType="end"/>
          </w:r>
        </w:p>
        <w:p w14:paraId="72A964FF">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_Toc28884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4.6.1. Data collation</w:t>
          </w:r>
          <w:r>
            <w:tab/>
          </w:r>
          <w:r>
            <w:fldChar w:fldCharType="begin"/>
          </w:r>
          <w:r>
            <w:instrText xml:space="preserve"> PAGEREF _Toc28884 \h </w:instrText>
          </w:r>
          <w:r>
            <w:fldChar w:fldCharType="separate"/>
          </w:r>
          <w:r>
            <w:t>44</w:t>
          </w:r>
          <w:r>
            <w:fldChar w:fldCharType="end"/>
          </w:r>
          <w:r>
            <w:rPr>
              <w:rFonts w:hint="default" w:ascii="Times New Roman" w:hAnsi="Times New Roman" w:cs="Times New Roman"/>
              <w:bCs w:val="0"/>
              <w:color w:val="auto"/>
              <w:szCs w:val="28"/>
            </w:rPr>
            <w:fldChar w:fldCharType="end"/>
          </w:r>
        </w:p>
        <w:p w14:paraId="1F118D53">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_Toc965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4.6.2. Training hyperparameters</w:t>
          </w:r>
          <w:r>
            <w:tab/>
          </w:r>
          <w:r>
            <w:fldChar w:fldCharType="begin"/>
          </w:r>
          <w:r>
            <w:instrText xml:space="preserve"> PAGEREF _Toc965 \h </w:instrText>
          </w:r>
          <w:r>
            <w:fldChar w:fldCharType="separate"/>
          </w:r>
          <w:r>
            <w:t>44</w:t>
          </w:r>
          <w:r>
            <w:fldChar w:fldCharType="end"/>
          </w:r>
          <w:r>
            <w:rPr>
              <w:rFonts w:hint="default" w:ascii="Times New Roman" w:hAnsi="Times New Roman" w:cs="Times New Roman"/>
              <w:bCs w:val="0"/>
              <w:color w:val="auto"/>
              <w:szCs w:val="28"/>
            </w:rPr>
            <w:fldChar w:fldCharType="end"/>
          </w:r>
        </w:p>
        <w:p w14:paraId="433C6D12">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_Toc27655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4.7. Inference and Decoding Strategy</w:t>
          </w:r>
          <w:r>
            <w:tab/>
          </w:r>
          <w:r>
            <w:fldChar w:fldCharType="begin"/>
          </w:r>
          <w:r>
            <w:instrText xml:space="preserve"> PAGEREF _Toc27655 \h </w:instrText>
          </w:r>
          <w:r>
            <w:fldChar w:fldCharType="separate"/>
          </w:r>
          <w:r>
            <w:t>46</w:t>
          </w:r>
          <w:r>
            <w:fldChar w:fldCharType="end"/>
          </w:r>
          <w:r>
            <w:rPr>
              <w:rFonts w:hint="default" w:ascii="Times New Roman" w:hAnsi="Times New Roman" w:cs="Times New Roman"/>
              <w:bCs w:val="0"/>
              <w:color w:val="auto"/>
              <w:szCs w:val="28"/>
            </w:rPr>
            <w:fldChar w:fldCharType="end"/>
          </w:r>
        </w:p>
        <w:p w14:paraId="642F2E05">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_Toc3564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4.8. Automatic Evaluation Metrics</w:t>
          </w:r>
          <w:r>
            <w:tab/>
          </w:r>
          <w:r>
            <w:fldChar w:fldCharType="begin"/>
          </w:r>
          <w:r>
            <w:instrText xml:space="preserve"> PAGEREF _Toc3564 \h </w:instrText>
          </w:r>
          <w:r>
            <w:fldChar w:fldCharType="separate"/>
          </w:r>
          <w:r>
            <w:t>46</w:t>
          </w:r>
          <w:r>
            <w:fldChar w:fldCharType="end"/>
          </w:r>
          <w:r>
            <w:rPr>
              <w:rFonts w:hint="default" w:ascii="Times New Roman" w:hAnsi="Times New Roman" w:cs="Times New Roman"/>
              <w:bCs w:val="0"/>
              <w:color w:val="auto"/>
              <w:szCs w:val="28"/>
            </w:rPr>
            <w:fldChar w:fldCharType="end"/>
          </w:r>
        </w:p>
        <w:p w14:paraId="629181DF">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_Toc7786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4.9. LLM-based Evaluation</w:t>
          </w:r>
          <w:r>
            <w:tab/>
          </w:r>
          <w:r>
            <w:fldChar w:fldCharType="begin"/>
          </w:r>
          <w:r>
            <w:instrText xml:space="preserve"> PAGEREF _Toc7786 \h </w:instrText>
          </w:r>
          <w:r>
            <w:fldChar w:fldCharType="separate"/>
          </w:r>
          <w:r>
            <w:t>46</w:t>
          </w:r>
          <w:r>
            <w:fldChar w:fldCharType="end"/>
          </w:r>
          <w:r>
            <w:rPr>
              <w:rFonts w:hint="default" w:ascii="Times New Roman" w:hAnsi="Times New Roman" w:cs="Times New Roman"/>
              <w:bCs w:val="0"/>
              <w:color w:val="auto"/>
              <w:szCs w:val="28"/>
            </w:rPr>
            <w:fldChar w:fldCharType="end"/>
          </w:r>
        </w:p>
        <w:p w14:paraId="2D343097">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_Toc14300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4.10. Synthetic Data Generation</w:t>
          </w:r>
          <w:r>
            <w:tab/>
          </w:r>
          <w:r>
            <w:fldChar w:fldCharType="begin"/>
          </w:r>
          <w:r>
            <w:instrText xml:space="preserve"> PAGEREF _Toc14300 \h </w:instrText>
          </w:r>
          <w:r>
            <w:fldChar w:fldCharType="separate"/>
          </w:r>
          <w:r>
            <w:t>47</w:t>
          </w:r>
          <w:r>
            <w:fldChar w:fldCharType="end"/>
          </w:r>
          <w:r>
            <w:rPr>
              <w:rFonts w:hint="default" w:ascii="Times New Roman" w:hAnsi="Times New Roman" w:cs="Times New Roman"/>
              <w:bCs w:val="0"/>
              <w:color w:val="auto"/>
              <w:szCs w:val="28"/>
            </w:rPr>
            <w:fldChar w:fldCharType="end"/>
          </w:r>
        </w:p>
        <w:p w14:paraId="4F0965D6">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_Toc17016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4.10.1. Sampling strategy</w:t>
          </w:r>
          <w:r>
            <w:tab/>
          </w:r>
          <w:r>
            <w:fldChar w:fldCharType="begin"/>
          </w:r>
          <w:r>
            <w:instrText xml:space="preserve"> PAGEREF _Toc17016 \h </w:instrText>
          </w:r>
          <w:r>
            <w:fldChar w:fldCharType="separate"/>
          </w:r>
          <w:r>
            <w:t>47</w:t>
          </w:r>
          <w:r>
            <w:fldChar w:fldCharType="end"/>
          </w:r>
          <w:r>
            <w:rPr>
              <w:rFonts w:hint="default" w:ascii="Times New Roman" w:hAnsi="Times New Roman" w:cs="Times New Roman"/>
              <w:bCs w:val="0"/>
              <w:color w:val="auto"/>
              <w:szCs w:val="28"/>
            </w:rPr>
            <w:fldChar w:fldCharType="end"/>
          </w:r>
        </w:p>
        <w:p w14:paraId="111E7BA9">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_Toc14014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4.10.2. Paraphrase prompt constraints</w:t>
          </w:r>
          <w:r>
            <w:tab/>
          </w:r>
          <w:r>
            <w:fldChar w:fldCharType="begin"/>
          </w:r>
          <w:r>
            <w:instrText xml:space="preserve"> PAGEREF _Toc14014 \h </w:instrText>
          </w:r>
          <w:r>
            <w:fldChar w:fldCharType="separate"/>
          </w:r>
          <w:r>
            <w:t>48</w:t>
          </w:r>
          <w:r>
            <w:fldChar w:fldCharType="end"/>
          </w:r>
          <w:r>
            <w:rPr>
              <w:rFonts w:hint="default" w:ascii="Times New Roman" w:hAnsi="Times New Roman" w:cs="Times New Roman"/>
              <w:bCs w:val="0"/>
              <w:color w:val="auto"/>
              <w:szCs w:val="28"/>
            </w:rPr>
            <w:fldChar w:fldCharType="end"/>
          </w:r>
        </w:p>
        <w:p w14:paraId="473D2EC2">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_Toc4808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4.11. Synthetic Data Quality Evaluation (Qwen3)</w:t>
          </w:r>
          <w:r>
            <w:tab/>
          </w:r>
          <w:r>
            <w:fldChar w:fldCharType="begin"/>
          </w:r>
          <w:r>
            <w:instrText xml:space="preserve"> PAGEREF _Toc4808 \h </w:instrText>
          </w:r>
          <w:r>
            <w:fldChar w:fldCharType="separate"/>
          </w:r>
          <w:r>
            <w:t>48</w:t>
          </w:r>
          <w:r>
            <w:fldChar w:fldCharType="end"/>
          </w:r>
          <w:r>
            <w:rPr>
              <w:rFonts w:hint="default" w:ascii="Times New Roman" w:hAnsi="Times New Roman" w:cs="Times New Roman"/>
              <w:bCs w:val="0"/>
              <w:color w:val="auto"/>
              <w:szCs w:val="28"/>
            </w:rPr>
            <w:fldChar w:fldCharType="end"/>
          </w:r>
        </w:p>
        <w:p w14:paraId="675F8846">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_Toc13443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4.12. Augmented Fine-tuning with Synthetic Data (Qwen3)</w:t>
          </w:r>
          <w:r>
            <w:tab/>
          </w:r>
          <w:r>
            <w:fldChar w:fldCharType="begin"/>
          </w:r>
          <w:r>
            <w:instrText xml:space="preserve"> PAGEREF _Toc13443 \h </w:instrText>
          </w:r>
          <w:r>
            <w:fldChar w:fldCharType="separate"/>
          </w:r>
          <w:r>
            <w:t>48</w:t>
          </w:r>
          <w:r>
            <w:fldChar w:fldCharType="end"/>
          </w:r>
          <w:r>
            <w:rPr>
              <w:rFonts w:hint="default" w:ascii="Times New Roman" w:hAnsi="Times New Roman" w:cs="Times New Roman"/>
              <w:bCs w:val="0"/>
              <w:color w:val="auto"/>
              <w:szCs w:val="28"/>
            </w:rPr>
            <w:fldChar w:fldCharType="end"/>
          </w:r>
        </w:p>
        <w:p w14:paraId="51D9D8B8">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_Toc19580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4.12.1. Dataset construction and tokenization</w:t>
          </w:r>
          <w:r>
            <w:tab/>
          </w:r>
          <w:r>
            <w:fldChar w:fldCharType="begin"/>
          </w:r>
          <w:r>
            <w:instrText xml:space="preserve"> PAGEREF _Toc19580 \h </w:instrText>
          </w:r>
          <w:r>
            <w:fldChar w:fldCharType="separate"/>
          </w:r>
          <w:r>
            <w:t>48</w:t>
          </w:r>
          <w:r>
            <w:fldChar w:fldCharType="end"/>
          </w:r>
          <w:r>
            <w:rPr>
              <w:rFonts w:hint="default" w:ascii="Times New Roman" w:hAnsi="Times New Roman" w:cs="Times New Roman"/>
              <w:bCs w:val="0"/>
              <w:color w:val="auto"/>
              <w:szCs w:val="28"/>
            </w:rPr>
            <w:fldChar w:fldCharType="end"/>
          </w:r>
        </w:p>
        <w:p w14:paraId="3BDB90AF">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_Toc28936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4.12.2. Training set augmentation</w:t>
          </w:r>
          <w:r>
            <w:tab/>
          </w:r>
          <w:r>
            <w:fldChar w:fldCharType="begin"/>
          </w:r>
          <w:r>
            <w:instrText xml:space="preserve"> PAGEREF _Toc28936 \h </w:instrText>
          </w:r>
          <w:r>
            <w:fldChar w:fldCharType="separate"/>
          </w:r>
          <w:r>
            <w:t>48</w:t>
          </w:r>
          <w:r>
            <w:fldChar w:fldCharType="end"/>
          </w:r>
          <w:r>
            <w:rPr>
              <w:rFonts w:hint="default" w:ascii="Times New Roman" w:hAnsi="Times New Roman" w:cs="Times New Roman"/>
              <w:bCs w:val="0"/>
              <w:color w:val="auto"/>
              <w:szCs w:val="28"/>
            </w:rPr>
            <w:fldChar w:fldCharType="end"/>
          </w:r>
        </w:p>
        <w:p w14:paraId="4B963390">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_Toc21039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4.12.3. Continued fine-tuning setup</w:t>
          </w:r>
          <w:r>
            <w:tab/>
          </w:r>
          <w:r>
            <w:fldChar w:fldCharType="begin"/>
          </w:r>
          <w:r>
            <w:instrText xml:space="preserve"> PAGEREF _Toc21039 \h </w:instrText>
          </w:r>
          <w:r>
            <w:fldChar w:fldCharType="separate"/>
          </w:r>
          <w:r>
            <w:t>48</w:t>
          </w:r>
          <w:r>
            <w:fldChar w:fldCharType="end"/>
          </w:r>
          <w:r>
            <w:rPr>
              <w:rFonts w:hint="default" w:ascii="Times New Roman" w:hAnsi="Times New Roman" w:cs="Times New Roman"/>
              <w:bCs w:val="0"/>
              <w:color w:val="auto"/>
              <w:szCs w:val="28"/>
            </w:rPr>
            <w:fldChar w:fldCharType="end"/>
          </w:r>
        </w:p>
        <w:p w14:paraId="03947634">
          <w:pPr>
            <w:pStyle w:val="18"/>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_Toc23411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4.13. Comparative Evaluation (Baseline vs. +Synthetic) – Qwen3</w:t>
          </w:r>
          <w:r>
            <w:tab/>
          </w:r>
          <w:r>
            <w:fldChar w:fldCharType="begin"/>
          </w:r>
          <w:r>
            <w:instrText xml:space="preserve"> PAGEREF _Toc23411 \h </w:instrText>
          </w:r>
          <w:r>
            <w:fldChar w:fldCharType="separate"/>
          </w:r>
          <w:r>
            <w:t>49</w:t>
          </w:r>
          <w:r>
            <w:fldChar w:fldCharType="end"/>
          </w:r>
          <w:r>
            <w:rPr>
              <w:rFonts w:hint="default" w:ascii="Times New Roman" w:hAnsi="Times New Roman" w:cs="Times New Roman"/>
              <w:bCs w:val="0"/>
              <w:color w:val="auto"/>
              <w:szCs w:val="28"/>
            </w:rPr>
            <w:fldChar w:fldCharType="end"/>
          </w:r>
        </w:p>
        <w:p w14:paraId="12AA9CCF">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_Toc26617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4.13.1. Consistent evaluation protocol</w:t>
          </w:r>
          <w:r>
            <w:tab/>
          </w:r>
          <w:r>
            <w:fldChar w:fldCharType="begin"/>
          </w:r>
          <w:r>
            <w:instrText xml:space="preserve"> PAGEREF _Toc26617 \h </w:instrText>
          </w:r>
          <w:r>
            <w:fldChar w:fldCharType="separate"/>
          </w:r>
          <w:r>
            <w:t>49</w:t>
          </w:r>
          <w:r>
            <w:fldChar w:fldCharType="end"/>
          </w:r>
          <w:r>
            <w:rPr>
              <w:rFonts w:hint="default" w:ascii="Times New Roman" w:hAnsi="Times New Roman" w:cs="Times New Roman"/>
              <w:bCs w:val="0"/>
              <w:color w:val="auto"/>
              <w:szCs w:val="28"/>
            </w:rPr>
            <w:fldChar w:fldCharType="end"/>
          </w:r>
        </w:p>
        <w:p w14:paraId="2ADCAA26">
          <w:pPr>
            <w:pStyle w:val="19"/>
            <w:tabs>
              <w:tab w:val="right" w:leader="dot" w:pos="9117"/>
            </w:tabs>
          </w:pPr>
          <w:r>
            <w:rPr>
              <w:rFonts w:hint="default" w:ascii="Times New Roman" w:hAnsi="Times New Roman" w:cs="Times New Roman"/>
              <w:bCs w:val="0"/>
              <w:color w:val="auto"/>
              <w:szCs w:val="28"/>
            </w:rPr>
            <w:fldChar w:fldCharType="begin"/>
          </w:r>
          <w:r>
            <w:rPr>
              <w:rFonts w:hint="default" w:ascii="Times New Roman" w:hAnsi="Times New Roman" w:cs="Times New Roman"/>
              <w:bCs w:val="0"/>
              <w:szCs w:val="28"/>
            </w:rPr>
            <w:instrText xml:space="preserve"> HYPERLINK \l _Toc15642 </w:instrText>
          </w:r>
          <w:r>
            <w:rPr>
              <w:rFonts w:hint="default" w:ascii="Times New Roman" w:hAnsi="Times New Roman" w:cs="Times New Roman"/>
              <w:bCs w:val="0"/>
              <w:szCs w:val="28"/>
            </w:rPr>
            <w:fldChar w:fldCharType="separate"/>
          </w:r>
          <w:r>
            <w:rPr>
              <w:rFonts w:hint="default" w:ascii="Times New Roman" w:hAnsi="Times New Roman" w:cs="Times New Roman"/>
              <w:szCs w:val="28"/>
            </w:rPr>
            <w:t>4.13.2. Result reporting and visualization</w:t>
          </w:r>
          <w:r>
            <w:tab/>
          </w:r>
          <w:r>
            <w:fldChar w:fldCharType="begin"/>
          </w:r>
          <w:r>
            <w:instrText xml:space="preserve"> PAGEREF _Toc15642 \h </w:instrText>
          </w:r>
          <w:r>
            <w:fldChar w:fldCharType="separate"/>
          </w:r>
          <w:r>
            <w:t>49</w:t>
          </w:r>
          <w:r>
            <w:fldChar w:fldCharType="end"/>
          </w:r>
          <w:r>
            <w:rPr>
              <w:rFonts w:hint="default" w:ascii="Times New Roman" w:hAnsi="Times New Roman" w:cs="Times New Roman"/>
              <w:bCs w:val="0"/>
              <w:color w:val="auto"/>
              <w:szCs w:val="28"/>
            </w:rPr>
            <w:fldChar w:fldCharType="end"/>
          </w:r>
        </w:p>
        <w:p w14:paraId="00000079">
          <w:pPr>
            <w:widowControl w:val="0"/>
            <w:tabs>
              <w:tab w:val="right" w:pos="12000"/>
            </w:tabs>
            <w:spacing w:before="60" w:line="360" w:lineRule="auto"/>
            <w:jc w:val="both"/>
            <w:rPr>
              <w:rFonts w:hint="default" w:ascii="Times New Roman" w:hAnsi="Times New Roman" w:eastAsia="Arial" w:cs="Times New Roman"/>
              <w:b w:val="0"/>
              <w:bCs w:val="0"/>
              <w:i w:val="0"/>
              <w:iCs w:val="0"/>
              <w:smallCaps w:val="0"/>
              <w:strike w:val="0"/>
              <w:color w:val="auto"/>
              <w:sz w:val="28"/>
              <w:szCs w:val="28"/>
              <w:u w:val="none"/>
              <w:shd w:val="clear" w:fill="auto"/>
              <w:vertAlign w:val="baseline"/>
            </w:rPr>
          </w:pPr>
          <w:r>
            <w:rPr>
              <w:rFonts w:hint="default" w:ascii="Times New Roman" w:hAnsi="Times New Roman" w:cs="Times New Roman"/>
              <w:bCs w:val="0"/>
              <w:color w:val="auto"/>
              <w:szCs w:val="28"/>
            </w:rPr>
            <w:fldChar w:fldCharType="end"/>
          </w:r>
        </w:p>
      </w:sdtContent>
    </w:sdt>
    <w:p w14:paraId="0000007A">
      <w:pPr>
        <w:tabs>
          <w:tab w:val="center" w:pos="6379"/>
        </w:tabs>
        <w:spacing w:line="360" w:lineRule="auto"/>
        <w:jc w:val="both"/>
        <w:rPr>
          <w:rFonts w:hint="default" w:ascii="Times New Roman" w:hAnsi="Times New Roman" w:eastAsia="Calibri" w:cs="Times New Roman"/>
          <w:b w:val="0"/>
          <w:bCs w:val="0"/>
          <w:color w:val="auto"/>
          <w:sz w:val="28"/>
          <w:szCs w:val="28"/>
        </w:rPr>
      </w:pPr>
      <w:bookmarkStart w:id="5" w:name="_3znysh7" w:colFirst="0" w:colLast="0"/>
      <w:bookmarkEnd w:id="5"/>
    </w:p>
    <w:p w14:paraId="0000007B">
      <w:pPr>
        <w:pBdr>
          <w:top w:val="none" w:color="auto" w:sz="0" w:space="0"/>
          <w:left w:val="none" w:color="auto" w:sz="0" w:space="0"/>
          <w:bottom w:val="none" w:color="auto" w:sz="0" w:space="0"/>
          <w:right w:val="none" w:color="auto" w:sz="0" w:space="0"/>
          <w:between w:val="none" w:color="auto" w:sz="0" w:space="0"/>
        </w:pBdr>
        <w:tabs>
          <w:tab w:val="center" w:pos="6379"/>
        </w:tabs>
        <w:spacing w:line="360" w:lineRule="auto"/>
        <w:jc w:val="both"/>
        <w:rPr>
          <w:rFonts w:hint="default" w:ascii="Times New Roman" w:hAnsi="Times New Roman" w:cs="Times New Roman"/>
          <w:b w:val="0"/>
          <w:bCs w:val="0"/>
          <w:color w:val="auto"/>
          <w:sz w:val="28"/>
          <w:szCs w:val="28"/>
        </w:rPr>
      </w:pPr>
    </w:p>
    <w:p w14:paraId="0000007C">
      <w:pPr>
        <w:pBdr>
          <w:top w:val="none" w:color="auto" w:sz="0" w:space="0"/>
          <w:left w:val="none" w:color="auto" w:sz="0" w:space="0"/>
          <w:bottom w:val="none" w:color="auto" w:sz="0" w:space="0"/>
          <w:right w:val="none" w:color="auto" w:sz="0" w:space="0"/>
          <w:between w:val="none" w:color="auto" w:sz="0" w:space="0"/>
        </w:pBdr>
        <w:tabs>
          <w:tab w:val="center" w:pos="6379"/>
        </w:tabs>
        <w:spacing w:line="360" w:lineRule="auto"/>
        <w:jc w:val="both"/>
        <w:rPr>
          <w:rFonts w:hint="default" w:ascii="Times New Roman" w:hAnsi="Times New Roman" w:cs="Times New Roman"/>
          <w:b w:val="0"/>
          <w:bCs w:val="0"/>
          <w:color w:val="auto"/>
          <w:sz w:val="28"/>
          <w:szCs w:val="28"/>
        </w:rPr>
      </w:pPr>
    </w:p>
    <w:p w14:paraId="0000007D">
      <w:pPr>
        <w:pBdr>
          <w:top w:val="none" w:color="auto" w:sz="0" w:space="0"/>
          <w:left w:val="none" w:color="auto" w:sz="0" w:space="0"/>
          <w:bottom w:val="none" w:color="auto" w:sz="0" w:space="0"/>
          <w:right w:val="none" w:color="auto" w:sz="0" w:space="0"/>
          <w:between w:val="none" w:color="auto" w:sz="0" w:space="0"/>
        </w:pBdr>
        <w:tabs>
          <w:tab w:val="center" w:pos="6379"/>
        </w:tabs>
        <w:spacing w:line="360" w:lineRule="auto"/>
        <w:jc w:val="both"/>
        <w:rPr>
          <w:rFonts w:hint="default" w:ascii="Times New Roman" w:hAnsi="Times New Roman" w:cs="Times New Roman"/>
          <w:b w:val="0"/>
          <w:bCs w:val="0"/>
          <w:color w:val="auto"/>
          <w:sz w:val="28"/>
          <w:szCs w:val="28"/>
        </w:rPr>
      </w:pPr>
    </w:p>
    <w:p w14:paraId="0000007E">
      <w:pPr>
        <w:pBdr>
          <w:top w:val="none" w:color="auto" w:sz="0" w:space="0"/>
          <w:left w:val="none" w:color="auto" w:sz="0" w:space="0"/>
          <w:bottom w:val="none" w:color="auto" w:sz="0" w:space="0"/>
          <w:right w:val="none" w:color="auto" w:sz="0" w:space="0"/>
          <w:between w:val="none" w:color="auto" w:sz="0" w:space="0"/>
        </w:pBdr>
        <w:tabs>
          <w:tab w:val="center" w:pos="6379"/>
        </w:tabs>
        <w:spacing w:line="360" w:lineRule="auto"/>
        <w:jc w:val="both"/>
        <w:rPr>
          <w:rFonts w:hint="default" w:ascii="Times New Roman" w:hAnsi="Times New Roman" w:cs="Times New Roman"/>
          <w:b w:val="0"/>
          <w:bCs w:val="0"/>
          <w:color w:val="auto"/>
          <w:sz w:val="28"/>
          <w:szCs w:val="28"/>
        </w:rPr>
      </w:pPr>
    </w:p>
    <w:p w14:paraId="0000007F">
      <w:pPr>
        <w:pBdr>
          <w:top w:val="none" w:color="auto" w:sz="0" w:space="0"/>
          <w:left w:val="none" w:color="auto" w:sz="0" w:space="0"/>
          <w:bottom w:val="none" w:color="auto" w:sz="0" w:space="0"/>
          <w:right w:val="none" w:color="auto" w:sz="0" w:space="0"/>
          <w:between w:val="none" w:color="auto" w:sz="0" w:space="0"/>
        </w:pBdr>
        <w:tabs>
          <w:tab w:val="center" w:pos="6379"/>
        </w:tabs>
        <w:spacing w:line="360" w:lineRule="auto"/>
        <w:jc w:val="both"/>
        <w:rPr>
          <w:rFonts w:hint="default" w:ascii="Times New Roman" w:hAnsi="Times New Roman" w:cs="Times New Roman"/>
          <w:b w:val="0"/>
          <w:bCs w:val="0"/>
          <w:color w:val="auto"/>
          <w:sz w:val="28"/>
          <w:szCs w:val="28"/>
        </w:rPr>
      </w:pPr>
    </w:p>
    <w:p w14:paraId="00000080">
      <w:pPr>
        <w:pBdr>
          <w:top w:val="none" w:color="auto" w:sz="0" w:space="0"/>
          <w:left w:val="none" w:color="auto" w:sz="0" w:space="0"/>
          <w:bottom w:val="none" w:color="auto" w:sz="0" w:space="0"/>
          <w:right w:val="none" w:color="auto" w:sz="0" w:space="0"/>
          <w:between w:val="none" w:color="auto" w:sz="0" w:space="0"/>
        </w:pBdr>
        <w:tabs>
          <w:tab w:val="center" w:pos="6379"/>
        </w:tabs>
        <w:spacing w:line="360" w:lineRule="auto"/>
        <w:jc w:val="both"/>
        <w:rPr>
          <w:rFonts w:hint="default" w:ascii="Times New Roman" w:hAnsi="Times New Roman" w:cs="Times New Roman"/>
          <w:b w:val="0"/>
          <w:bCs w:val="0"/>
          <w:color w:val="auto"/>
          <w:sz w:val="28"/>
          <w:szCs w:val="28"/>
        </w:rPr>
      </w:pPr>
    </w:p>
    <w:p w14:paraId="00000081">
      <w:pPr>
        <w:pStyle w:val="16"/>
        <w:bidi w:val="0"/>
        <w:jc w:val="center"/>
        <w:rPr>
          <w:rFonts w:hint="default" w:ascii="Times New Roman" w:hAnsi="Times New Roman" w:cs="Times New Roman"/>
          <w:b w:val="0"/>
          <w:bCs w:val="0"/>
          <w:color w:val="auto"/>
          <w:szCs w:val="44"/>
        </w:rPr>
      </w:pPr>
      <w:bookmarkStart w:id="6" w:name="_1rm71hc4z9vy" w:colFirst="0" w:colLast="0"/>
      <w:bookmarkEnd w:id="6"/>
      <w:r>
        <w:rPr>
          <w:rFonts w:hint="default" w:ascii="Times New Roman" w:hAnsi="Times New Roman" w:cs="Times New Roman"/>
          <w:color w:val="auto"/>
          <w:sz w:val="48"/>
          <w:szCs w:val="48"/>
          <w:rtl w:val="0"/>
        </w:rPr>
        <w:t>OVERVIEW</w:t>
      </w:r>
    </w:p>
    <w:p w14:paraId="00000083">
      <w:pPr>
        <w:pBdr>
          <w:top w:val="none" w:color="auto" w:sz="0" w:space="0"/>
          <w:left w:val="none" w:color="auto" w:sz="0" w:space="0"/>
          <w:bottom w:val="none" w:color="auto" w:sz="0" w:space="0"/>
          <w:right w:val="none" w:color="auto" w:sz="0" w:space="0"/>
          <w:between w:val="none" w:color="auto" w:sz="0" w:space="0"/>
        </w:pBdr>
        <w:tabs>
          <w:tab w:val="center" w:pos="6379"/>
        </w:tabs>
        <w:spacing w:line="360" w:lineRule="auto"/>
        <w:ind w:left="0" w:leftChars="0" w:firstLine="560" w:firstLineChars="200"/>
        <w:jc w:val="both"/>
        <w:rPr>
          <w:rFonts w:hint="default" w:ascii="Times New Roman" w:hAnsi="Times New Roman" w:eastAsia="SimSun" w:cs="Times New Roman"/>
          <w:b w:val="0"/>
          <w:bCs w:val="0"/>
          <w:color w:val="auto"/>
          <w:sz w:val="28"/>
          <w:szCs w:val="28"/>
        </w:rPr>
      </w:pPr>
      <w:r>
        <w:rPr>
          <w:rFonts w:hint="default" w:ascii="Times New Roman" w:hAnsi="Times New Roman" w:eastAsia="SimSun" w:cs="Times New Roman"/>
          <w:b w:val="0"/>
          <w:bCs w:val="0"/>
          <w:color w:val="auto"/>
          <w:sz w:val="28"/>
          <w:szCs w:val="28"/>
          <w:lang w:val="en-US"/>
        </w:rPr>
        <w:tab/>
      </w:r>
      <w:r>
        <w:rPr>
          <w:rFonts w:hint="default" w:ascii="Times New Roman" w:hAnsi="Times New Roman" w:eastAsia="SimSun" w:cs="Times New Roman"/>
          <w:b w:val="0"/>
          <w:bCs w:val="0"/>
          <w:color w:val="auto"/>
          <w:sz w:val="28"/>
          <w:szCs w:val="28"/>
        </w:rPr>
        <w:t>This final project focuses on understanding, fine-tuning, and evaluating Transformer-based models on Vietnamese data. Students are expected to grasp the Transformer architecture and the three main model families (encoder-only, encoder–decoder, and decoder-only), fine-tune pretrained language models on a Vietnamese dataset they collect and preprocess, apply data augmentation using synthetic data generated by larger LLMs, and evaluate model performance with both traditional metrics (e.g., ROUGE, BLEU, perplexity, BERTScore) and LLM-based evaluation. Through this, students practice the full NLP pipeline—from modeling and training to critical analysis of results and discussion of generalization, strengths, and limitations of Transformer models for Vietnamese language tasks.</w:t>
      </w:r>
    </w:p>
    <w:p w14:paraId="6F8227AF">
      <w:pPr>
        <w:pBdr>
          <w:top w:val="none" w:color="auto" w:sz="0" w:space="0"/>
          <w:left w:val="none" w:color="auto" w:sz="0" w:space="0"/>
          <w:bottom w:val="none" w:color="auto" w:sz="0" w:space="0"/>
          <w:right w:val="none" w:color="auto" w:sz="0" w:space="0"/>
          <w:between w:val="none" w:color="auto" w:sz="0" w:space="0"/>
        </w:pBdr>
        <w:tabs>
          <w:tab w:val="center" w:pos="6379"/>
        </w:tabs>
        <w:spacing w:line="360" w:lineRule="auto"/>
        <w:jc w:val="both"/>
        <w:rPr>
          <w:rFonts w:hint="default" w:ascii="Times New Roman" w:hAnsi="Times New Roman" w:eastAsia="SimSun" w:cs="Times New Roman"/>
          <w:b w:val="0"/>
          <w:bCs w:val="0"/>
          <w:color w:val="auto"/>
          <w:sz w:val="28"/>
          <w:szCs w:val="28"/>
        </w:rPr>
      </w:pPr>
    </w:p>
    <w:p w14:paraId="55DF7C7E">
      <w:pPr>
        <w:pStyle w:val="16"/>
        <w:bidi w:val="0"/>
        <w:jc w:val="center"/>
        <w:rPr>
          <w:rFonts w:hint="default" w:ascii="Times New Roman" w:hAnsi="Times New Roman" w:cs="Times New Roman"/>
          <w:color w:val="auto"/>
          <w:sz w:val="48"/>
          <w:szCs w:val="48"/>
          <w:rtl w:val="0"/>
          <w:lang w:val="en-US"/>
        </w:rPr>
      </w:pPr>
      <w:bookmarkStart w:id="7" w:name="_2et92p0" w:colFirst="0" w:colLast="0"/>
      <w:bookmarkEnd w:id="7"/>
      <w:r>
        <w:rPr>
          <w:rFonts w:hint="default" w:ascii="Times New Roman" w:hAnsi="Times New Roman" w:cs="Times New Roman"/>
          <w:color w:val="auto"/>
          <w:sz w:val="48"/>
          <w:szCs w:val="48"/>
          <w:rtl w:val="0"/>
          <w:lang w:val="en-US"/>
        </w:rPr>
        <w:t>INTRODUCTION</w:t>
      </w:r>
    </w:p>
    <w:p w14:paraId="68028128">
      <w:pPr>
        <w:pStyle w:val="13"/>
        <w:keepNext w:val="0"/>
        <w:keepLines w:val="0"/>
        <w:widowControl/>
        <w:suppressLineNumbers w:val="0"/>
        <w:spacing w:line="360" w:lineRule="auto"/>
        <w:ind w:left="0" w:leftChars="0" w:firstLine="560" w:firstLineChars="2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xml:space="preserve">Transformers have reshaped modern natural language processing by providing a unified, highly scalable architecture that can be adapted to many different tasks. Instead of designing a new model for each problem, practitioners now typically start from a large pretrained Transformer and fine-tune it on their target dataset. Within this ecosystem, three main families of Transformer models have become especially important: </w:t>
      </w:r>
      <w:r>
        <w:rPr>
          <w:rStyle w:val="14"/>
          <w:rFonts w:hint="default" w:ascii="Times New Roman" w:hAnsi="Times New Roman" w:cs="Times New Roman"/>
          <w:b w:val="0"/>
          <w:bCs w:val="0"/>
          <w:color w:val="auto"/>
          <w:sz w:val="28"/>
          <w:szCs w:val="28"/>
        </w:rPr>
        <w:t>encoder-only models</w:t>
      </w:r>
      <w:r>
        <w:rPr>
          <w:rFonts w:hint="default" w:ascii="Times New Roman" w:hAnsi="Times New Roman" w:cs="Times New Roman"/>
          <w:b w:val="0"/>
          <w:bCs w:val="0"/>
          <w:color w:val="auto"/>
          <w:sz w:val="28"/>
          <w:szCs w:val="28"/>
        </w:rPr>
        <w:t xml:space="preserve"> (such as RoBERTa and PhoBERT), which encode an input sequence into contextual representations and are particularly strong for classification and sequence-labeling; </w:t>
      </w:r>
      <w:r>
        <w:rPr>
          <w:rStyle w:val="14"/>
          <w:rFonts w:hint="default" w:ascii="Times New Roman" w:hAnsi="Times New Roman" w:cs="Times New Roman"/>
          <w:b w:val="0"/>
          <w:bCs w:val="0"/>
          <w:color w:val="auto"/>
          <w:sz w:val="28"/>
          <w:szCs w:val="28"/>
        </w:rPr>
        <w:t>encoder–decoder models</w:t>
      </w:r>
      <w:r>
        <w:rPr>
          <w:rFonts w:hint="default" w:ascii="Times New Roman" w:hAnsi="Times New Roman" w:cs="Times New Roman"/>
          <w:b w:val="0"/>
          <w:bCs w:val="0"/>
          <w:color w:val="auto"/>
          <w:sz w:val="28"/>
          <w:szCs w:val="28"/>
        </w:rPr>
        <w:t xml:space="preserve"> (such as T5 and ViT5), which map one text sequence into another and are naturally suited for conditional generation tasks like summarization, translation, or question answering; and </w:t>
      </w:r>
      <w:r>
        <w:rPr>
          <w:rStyle w:val="14"/>
          <w:rFonts w:hint="default" w:ascii="Times New Roman" w:hAnsi="Times New Roman" w:cs="Times New Roman"/>
          <w:b w:val="0"/>
          <w:bCs w:val="0"/>
          <w:color w:val="auto"/>
          <w:sz w:val="28"/>
          <w:szCs w:val="28"/>
        </w:rPr>
        <w:t>decoder-only models</w:t>
      </w:r>
      <w:r>
        <w:rPr>
          <w:rFonts w:hint="default" w:ascii="Times New Roman" w:hAnsi="Times New Roman" w:cs="Times New Roman"/>
          <w:b w:val="0"/>
          <w:bCs w:val="0"/>
          <w:color w:val="auto"/>
          <w:sz w:val="28"/>
          <w:szCs w:val="28"/>
        </w:rPr>
        <w:t xml:space="preserve"> (such as Qwen3 and GPT-style LLMs), which are trained to predict the next token and excel at open-ended text generation and dialogue.</w:t>
      </w:r>
    </w:p>
    <w:p w14:paraId="78890134">
      <w:pPr>
        <w:pStyle w:val="13"/>
        <w:keepNext w:val="0"/>
        <w:keepLines w:val="0"/>
        <w:widowControl/>
        <w:suppressLineNumbers w:val="0"/>
        <w:spacing w:line="360" w:lineRule="auto"/>
        <w:ind w:left="0" w:leftChars="0" w:firstLine="560" w:firstLineChars="2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xml:space="preserve">This project uses these three families as a lens to systematically study Transformer models on </w:t>
      </w:r>
      <w:r>
        <w:rPr>
          <w:rStyle w:val="14"/>
          <w:rFonts w:hint="default" w:ascii="Times New Roman" w:hAnsi="Times New Roman" w:cs="Times New Roman"/>
          <w:b w:val="0"/>
          <w:bCs w:val="0"/>
          <w:color w:val="auto"/>
          <w:sz w:val="28"/>
          <w:szCs w:val="28"/>
        </w:rPr>
        <w:t>Vietnamese</w:t>
      </w:r>
      <w:r>
        <w:rPr>
          <w:rFonts w:hint="default" w:ascii="Times New Roman" w:hAnsi="Times New Roman" w:cs="Times New Roman"/>
          <w:b w:val="0"/>
          <w:bCs w:val="0"/>
          <w:color w:val="auto"/>
          <w:sz w:val="28"/>
          <w:szCs w:val="28"/>
        </w:rPr>
        <w:t xml:space="preserve"> data. For encoder-only models, we focus on fine-tuning RoBERTa-style Vietnamese models (e.g., PhoBERT) for supervised tasks such as text classification or token-level labeling, analysing how contextual representations help capture Vietnamese morphology and syntax. For encoder–decoder models, we fine-tune ViT5/T5 on conditional generation tasks where there is a clear input and output, with abstractive summarization in Vietnamese as a central case study. For decoder-only models, we fine-tune a compact Qwen3-0.6B model for free-form text generation and simple dialogue, exploring how small open-weight LLMs can be specialized to a particular Vietnamese domain.</w:t>
      </w:r>
    </w:p>
    <w:p w14:paraId="0A3010D5">
      <w:pPr>
        <w:pStyle w:val="13"/>
        <w:keepNext w:val="0"/>
        <w:keepLines w:val="0"/>
        <w:widowControl/>
        <w:suppressLineNumbers w:val="0"/>
        <w:spacing w:line="360" w:lineRule="auto"/>
        <w:ind w:left="0" w:leftChars="0" w:firstLine="560" w:firstLineChars="2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xml:space="preserve">Across these settings, the project also investigates two cross-cutting themes: </w:t>
      </w:r>
      <w:r>
        <w:rPr>
          <w:rStyle w:val="14"/>
          <w:rFonts w:hint="default" w:ascii="Times New Roman" w:hAnsi="Times New Roman" w:cs="Times New Roman"/>
          <w:b w:val="0"/>
          <w:bCs w:val="0"/>
          <w:color w:val="auto"/>
          <w:sz w:val="28"/>
          <w:szCs w:val="28"/>
        </w:rPr>
        <w:t>synthetic data augmentation</w:t>
      </w:r>
      <w:r>
        <w:rPr>
          <w:rFonts w:hint="default" w:ascii="Times New Roman" w:hAnsi="Times New Roman" w:cs="Times New Roman"/>
          <w:b w:val="0"/>
          <w:bCs w:val="0"/>
          <w:color w:val="auto"/>
          <w:sz w:val="28"/>
          <w:szCs w:val="28"/>
        </w:rPr>
        <w:t xml:space="preserve"> and </w:t>
      </w:r>
      <w:r>
        <w:rPr>
          <w:rStyle w:val="14"/>
          <w:rFonts w:hint="default" w:ascii="Times New Roman" w:hAnsi="Times New Roman" w:cs="Times New Roman"/>
          <w:b w:val="0"/>
          <w:bCs w:val="0"/>
          <w:color w:val="auto"/>
          <w:sz w:val="28"/>
          <w:szCs w:val="28"/>
        </w:rPr>
        <w:t>evaluation methodology</w:t>
      </w:r>
      <w:r>
        <w:rPr>
          <w:rFonts w:hint="default" w:ascii="Times New Roman" w:hAnsi="Times New Roman" w:cs="Times New Roman"/>
          <w:b w:val="0"/>
          <w:bCs w:val="0"/>
          <w:color w:val="auto"/>
          <w:sz w:val="28"/>
          <w:szCs w:val="28"/>
        </w:rPr>
        <w:t xml:space="preserve">. We experiment with generating synthetic training examples using stronger LLMs, for example by paraphrasing summaries or creating new prompt–response pairs, and then studying how this additional data affects downstream performance. On the evaluation side, we combine traditional automatic metrics (Accuracy, F1, ROUGE, BLEU, Perplexity, BERTScore, etc.) with </w:t>
      </w:r>
      <w:r>
        <w:rPr>
          <w:rStyle w:val="14"/>
          <w:rFonts w:hint="default" w:ascii="Times New Roman" w:hAnsi="Times New Roman" w:cs="Times New Roman"/>
          <w:b w:val="0"/>
          <w:bCs w:val="0"/>
          <w:color w:val="auto"/>
          <w:sz w:val="28"/>
          <w:szCs w:val="28"/>
        </w:rPr>
        <w:t>LLM-based evaluation</w:t>
      </w:r>
      <w:r>
        <w:rPr>
          <w:rFonts w:hint="default" w:ascii="Times New Roman" w:hAnsi="Times New Roman" w:cs="Times New Roman"/>
          <w:b w:val="0"/>
          <w:bCs w:val="0"/>
          <w:color w:val="auto"/>
          <w:sz w:val="28"/>
          <w:szCs w:val="28"/>
        </w:rPr>
        <w:t>, where a more powerful language model acts as a judge to rate the coherence, relevance, fluency and factuality of model outputs. By the end of the project, we aim not only to obtain working Vietnamese NLP systems, but also to draw broader conclusions about the strengths and weaknesses of encoder-only, encoder–decoder, and decoder-only Transformers, and about when synthetic data and LLM-based evaluation are most useful in practice.</w:t>
      </w:r>
    </w:p>
    <w:p w14:paraId="4ACB87D2">
      <w:pPr>
        <w:pStyle w:val="13"/>
        <w:keepNext w:val="0"/>
        <w:keepLines w:val="0"/>
        <w:widowControl/>
        <w:suppressLineNumbers w:val="0"/>
        <w:spacing w:line="360" w:lineRule="auto"/>
        <w:ind w:left="0" w:leftChars="0" w:firstLine="560" w:firstLineChars="200"/>
        <w:jc w:val="both"/>
        <w:rPr>
          <w:rFonts w:hint="default" w:ascii="Times New Roman" w:hAnsi="Times New Roman" w:cs="Times New Roman"/>
          <w:b w:val="0"/>
          <w:bCs w:val="0"/>
          <w:color w:val="auto"/>
          <w:sz w:val="28"/>
          <w:szCs w:val="28"/>
        </w:rPr>
      </w:pPr>
    </w:p>
    <w:p w14:paraId="06ACF9E4">
      <w:pPr>
        <w:pStyle w:val="13"/>
        <w:keepNext w:val="0"/>
        <w:keepLines w:val="0"/>
        <w:widowControl/>
        <w:suppressLineNumbers w:val="0"/>
        <w:spacing w:line="360" w:lineRule="auto"/>
        <w:ind w:left="0" w:leftChars="0" w:firstLine="560" w:firstLineChars="200"/>
        <w:jc w:val="both"/>
        <w:rPr>
          <w:rFonts w:hint="default" w:ascii="Times New Roman" w:hAnsi="Times New Roman" w:cs="Times New Roman"/>
          <w:b w:val="0"/>
          <w:bCs w:val="0"/>
          <w:color w:val="auto"/>
          <w:sz w:val="28"/>
          <w:szCs w:val="28"/>
        </w:rPr>
      </w:pPr>
    </w:p>
    <w:p w14:paraId="4856A2D8">
      <w:pPr>
        <w:pStyle w:val="2"/>
        <w:bidi w:val="0"/>
        <w:rPr>
          <w:rFonts w:hint="default" w:ascii="Times New Roman" w:hAnsi="Times New Roman" w:cs="Times New Roman"/>
          <w:color w:val="auto"/>
          <w:sz w:val="36"/>
          <w:szCs w:val="36"/>
        </w:rPr>
      </w:pPr>
      <w:bookmarkStart w:id="8" w:name="_Toc9300"/>
      <w:r>
        <w:rPr>
          <w:rFonts w:hint="default" w:ascii="Times New Roman" w:hAnsi="Times New Roman" w:cs="Times New Roman"/>
          <w:color w:val="auto"/>
          <w:sz w:val="36"/>
          <w:szCs w:val="36"/>
        </w:rPr>
        <w:t>Architecture and Attention Mechanism</w:t>
      </w:r>
      <w:bookmarkEnd w:id="8"/>
    </w:p>
    <w:p w14:paraId="0EBA7072">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240" w:beforeAutospacing="0" w:after="0" w:afterAutospacing="0" w:line="360" w:lineRule="auto"/>
        <w:ind w:left="0" w:leftChars="0" w:firstLine="515" w:firstLineChars="184"/>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 xml:space="preserve">The Transformer architecture, introduced by Vaswani et al. in the paper </w:t>
      </w:r>
      <w:r>
        <w:rPr>
          <w:rFonts w:hint="default" w:ascii="Times New Roman" w:hAnsi="Times New Roman" w:cs="Times New Roman"/>
          <w:b w:val="0"/>
          <w:bCs w:val="0"/>
          <w:i/>
          <w:iCs/>
          <w:color w:val="auto"/>
          <w:sz w:val="28"/>
          <w:szCs w:val="28"/>
          <w:u w:val="none"/>
          <w:shd w:val="clear" w:fill="FFFFFF"/>
          <w:vertAlign w:val="baseline"/>
        </w:rPr>
        <w:t>"Attention Is All You Need"</w:t>
      </w:r>
      <w:r>
        <w:rPr>
          <w:rFonts w:hint="default" w:ascii="Times New Roman" w:hAnsi="Times New Roman" w:cs="Times New Roman"/>
          <w:b w:val="0"/>
          <w:bCs w:val="0"/>
          <w:i w:val="0"/>
          <w:iCs w:val="0"/>
          <w:color w:val="auto"/>
          <w:sz w:val="28"/>
          <w:szCs w:val="28"/>
          <w:u w:val="none"/>
          <w:shd w:val="clear" w:fill="FFFFFF"/>
          <w:vertAlign w:val="baseline"/>
        </w:rPr>
        <w:t xml:space="preserve"> (2017), represents a paradigm shift in sequence modeling. Unlike Recurrent Neural Networks (RNNs) or Long Short-Term Memory (LSTM) networks, the Transformer eschews recurrence and convolution entirely. Instead, it relies solely on attention mechanisms to draw global dependencies between input and output.</w:t>
      </w:r>
    </w:p>
    <w:p w14:paraId="539E1F01">
      <w:pPr>
        <w:pStyle w:val="13"/>
        <w:keepNext w:val="0"/>
        <w:keepLines w:val="0"/>
        <w:widowControl/>
        <w:suppressLineNumbers w:val="0"/>
        <w:shd w:val="clear" w:fill="FFFFFF"/>
        <w:bidi w:val="0"/>
        <w:spacing w:before="0" w:beforeAutospacing="0" w:after="240" w:afterAutospacing="0" w:line="360" w:lineRule="auto"/>
        <w:ind w:left="0" w:leftChars="0" w:firstLine="515" w:firstLineChars="184"/>
        <w:jc w:val="both"/>
        <w:rPr>
          <w:rFonts w:hint="default" w:ascii="Times New Roman" w:hAnsi="Times New Roman" w:cs="Times New Roman"/>
          <w:b w:val="0"/>
          <w:bCs w:val="0"/>
          <w:i w:val="0"/>
          <w:iCs w:val="0"/>
          <w:color w:val="auto"/>
          <w:sz w:val="28"/>
          <w:szCs w:val="28"/>
          <w:u w:val="none"/>
          <w:shd w:val="clear" w:fill="FFFFFF"/>
          <w:vertAlign w:val="baseline"/>
        </w:rPr>
      </w:pPr>
      <w:r>
        <w:rPr>
          <w:rFonts w:hint="default" w:ascii="Times New Roman" w:hAnsi="Times New Roman" w:cs="Times New Roman"/>
          <w:b w:val="0"/>
          <w:bCs w:val="0"/>
          <w:i w:val="0"/>
          <w:iCs w:val="0"/>
          <w:color w:val="auto"/>
          <w:sz w:val="28"/>
          <w:szCs w:val="28"/>
          <w:u w:val="none"/>
          <w:shd w:val="clear" w:fill="FFFFFF"/>
          <w:vertAlign w:val="baseline"/>
        </w:rPr>
        <w:t>This section details the macroscopic architecture and the microscopic mathematical operations of the Attention mechanism.</w:t>
      </w:r>
    </w:p>
    <w:p w14:paraId="56B29EB9">
      <w:pPr>
        <w:pStyle w:val="2"/>
        <w:bidi w:val="0"/>
        <w:rPr>
          <w:rFonts w:hint="default" w:ascii="Times New Roman" w:hAnsi="Times New Roman" w:cs="Times New Roman"/>
          <w:color w:val="auto"/>
          <w:sz w:val="32"/>
          <w:szCs w:val="32"/>
        </w:rPr>
      </w:pPr>
      <w:bookmarkStart w:id="9" w:name="_Toc24194"/>
      <w:r>
        <w:rPr>
          <w:rFonts w:hint="default" w:ascii="Times New Roman" w:hAnsi="Times New Roman" w:cs="Times New Roman"/>
          <w:color w:val="auto"/>
          <w:sz w:val="32"/>
          <w:szCs w:val="32"/>
        </w:rPr>
        <w:t xml:space="preserve">Encoder </w:t>
      </w:r>
      <w:r>
        <w:rPr>
          <w:rFonts w:hint="default" w:ascii="Times New Roman" w:hAnsi="Times New Roman" w:cs="Times New Roman"/>
          <w:color w:val="auto"/>
          <w:sz w:val="32"/>
          <w:szCs w:val="32"/>
          <w:lang w:val="en-US"/>
        </w:rPr>
        <w:t xml:space="preserve">only </w:t>
      </w:r>
      <w:r>
        <w:rPr>
          <w:rFonts w:hint="default" w:ascii="Times New Roman" w:hAnsi="Times New Roman" w:cs="Times New Roman"/>
          <w:color w:val="auto"/>
          <w:sz w:val="32"/>
          <w:szCs w:val="32"/>
        </w:rPr>
        <w:t>Models:</w:t>
      </w:r>
      <w:bookmarkEnd w:id="9"/>
    </w:p>
    <w:p w14:paraId="168C748C">
      <w:pPr>
        <w:rPr>
          <w:rFonts w:hint="default"/>
        </w:rPr>
      </w:pPr>
    </w:p>
    <w:p w14:paraId="75C98ACB">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An encoder-only architecture is a type of neural network, typically based on the transformer model, that focuses solely on processing and understanding an entire input sequence to create a rich, contextual representation. This architecture is designed for tasks that require deep analysis of the input rather than generating new output sequences.</w:t>
      </w:r>
    </w:p>
    <w:p w14:paraId="0C093744">
      <w:pPr>
        <w:pStyle w:val="13"/>
        <w:keepNext w:val="0"/>
        <w:keepLines w:val="0"/>
        <w:widowControl/>
        <w:suppressLineNumbers w:val="0"/>
        <w:shd w:val="clear" w:fill="FFFFFF"/>
        <w:bidi w:val="0"/>
        <w:spacing w:before="0" w:beforeAutospacing="0" w:after="240" w:afterAutospacing="0" w:line="360" w:lineRule="auto"/>
        <w:jc w:val="both"/>
      </w:pPr>
      <w:r>
        <w:drawing>
          <wp:inline distT="0" distB="0" distL="114300" distR="114300">
            <wp:extent cx="4657725" cy="5791200"/>
            <wp:effectExtent l="0" t="0" r="9525" b="0"/>
            <wp:docPr id="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0"/>
                    <pic:cNvPicPr>
                      <a:picLocks noChangeAspect="1"/>
                    </pic:cNvPicPr>
                  </pic:nvPicPr>
                  <pic:blipFill>
                    <a:blip r:embed="rId9"/>
                    <a:stretch>
                      <a:fillRect/>
                    </a:stretch>
                  </pic:blipFill>
                  <pic:spPr>
                    <a:xfrm>
                      <a:off x="0" y="0"/>
                      <a:ext cx="4657725" cy="5791200"/>
                    </a:xfrm>
                    <a:prstGeom prst="rect">
                      <a:avLst/>
                    </a:prstGeom>
                    <a:noFill/>
                    <a:ln>
                      <a:noFill/>
                    </a:ln>
                  </pic:spPr>
                </pic:pic>
              </a:graphicData>
            </a:graphic>
          </wp:inline>
        </w:drawing>
      </w:r>
    </w:p>
    <w:p w14:paraId="011D502D">
      <w:pPr>
        <w:pStyle w:val="13"/>
        <w:keepNext w:val="0"/>
        <w:keepLines w:val="0"/>
        <w:widowControl/>
        <w:suppressLineNumbers w:val="0"/>
        <w:shd w:val="clear" w:fill="FFFFFF"/>
        <w:bidi w:val="0"/>
        <w:spacing w:before="0" w:beforeAutospacing="0" w:after="240" w:afterAutospacing="0" w:line="360" w:lineRule="auto"/>
        <w:jc w:val="both"/>
      </w:pPr>
    </w:p>
    <w:p w14:paraId="5CDD40FE">
      <w:pPr>
        <w:pStyle w:val="13"/>
        <w:keepNext w:val="0"/>
        <w:keepLines w:val="0"/>
        <w:widowControl/>
        <w:suppressLineNumbers w:val="0"/>
        <w:shd w:val="clear" w:fill="FFFFFF"/>
        <w:bidi w:val="0"/>
        <w:spacing w:before="0" w:beforeAutospacing="0" w:after="240" w:afterAutospacing="0" w:line="360" w:lineRule="auto"/>
        <w:jc w:val="both"/>
        <w:rPr>
          <w:rFonts w:hint="default" w:ascii="Times New Roman" w:hAnsi="Times New Roman" w:eastAsia="SimSun" w:cs="Times New Roman"/>
          <w:sz w:val="28"/>
          <w:szCs w:val="28"/>
        </w:rPr>
      </w:pPr>
      <w:r>
        <w:rPr>
          <w:rFonts w:hint="default" w:ascii="Times New Roman" w:hAnsi="Times New Roman" w:eastAsia="SimSun" w:cs="Times New Roman"/>
          <w:sz w:val="28"/>
          <w:szCs w:val="28"/>
        </w:rPr>
        <w:t>Overview:</w:t>
      </w:r>
    </w:p>
    <w:p w14:paraId="1E1A3D3A">
      <w:pPr>
        <w:spacing w:line="240" w:lineRule="auto"/>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The encoder-only Transformer processes the entire input sequence simultaneously without recurrence or autoregressive generation. All tokens in the input are available at once, enabling parallel computation and bidirectional context modeling.</w:t>
      </w:r>
    </w:p>
    <w:p w14:paraId="141ACF02">
      <w:pPr>
        <w:spacing w:line="240" w:lineRule="auto"/>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Unlike decoder-only architectures that generate tokens sequentially, the encoder-only Transformer focuses on learning contextual representations of the input. The output is a sequence of context-aware embeddings, one for each input token, which are used for understanding-oriented tasks rather than text generation.</w:t>
      </w:r>
    </w:p>
    <w:p w14:paraId="5C06B2DF">
      <w:pPr>
        <w:spacing w:line="240" w:lineRule="auto"/>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Each encoder block consists of two main sublayers: a multi-head self-attention mechanism and a position-wise feed-forward network. Residual connections and layer normalization are applied after each sublayer to stabilize training and support deep architectures.</w:t>
      </w:r>
    </w:p>
    <w:p w14:paraId="654C3D5E">
      <w:pPr>
        <w:spacing w:line="240" w:lineRule="auto"/>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Multi-head self-attention allows every token to attend to all other tokens in the input sequence, capturing global dependencies in a bidirectional manner. This design enables encoder-only models to produce rich semantic representations that incorporate information from both left and right contexts.</w:t>
      </w:r>
    </w:p>
    <w:p w14:paraId="5F00C1E8">
      <w:pPr>
        <w:spacing w:line="240" w:lineRule="auto"/>
        <w:ind w:firstLine="720" w:firstLineChars="0"/>
        <w:rPr>
          <w:rFonts w:hint="default" w:ascii="Times New Roman" w:hAnsi="Times New Roman" w:cs="Times New Roman"/>
          <w:sz w:val="28"/>
          <w:szCs w:val="28"/>
        </w:rPr>
      </w:pPr>
      <w:r>
        <w:rPr>
          <w:rFonts w:hint="default" w:ascii="Times New Roman" w:hAnsi="Times New Roman" w:cs="Times New Roman"/>
          <w:sz w:val="28"/>
          <w:szCs w:val="28"/>
        </w:rPr>
        <w:t>The feed-forward network is applied independently to each token representation and introduces non-linearity, enhancing the expressive power of the model. Multiple identical encoder blocks are stacked sequentially, with each layer refining the representations produced by the previous one.</w:t>
      </w:r>
    </w:p>
    <w:p w14:paraId="197CE8A2">
      <w:pPr>
        <w:pStyle w:val="13"/>
        <w:keepNext w:val="0"/>
        <w:keepLines w:val="0"/>
        <w:widowControl/>
        <w:suppressLineNumbers w:val="0"/>
        <w:shd w:val="clear" w:fill="FFFFFF"/>
        <w:bidi w:val="0"/>
        <w:spacing w:before="0" w:beforeAutospacing="0" w:after="240" w:afterAutospacing="0" w:line="240" w:lineRule="auto"/>
        <w:ind w:firstLine="720" w:firstLineChars="0"/>
        <w:jc w:val="both"/>
        <w:rPr>
          <w:rFonts w:hint="default" w:ascii="Times New Roman" w:hAnsi="Times New Roman" w:eastAsia="SimSun" w:cs="Times New Roman"/>
          <w:sz w:val="28"/>
          <w:szCs w:val="28"/>
        </w:rPr>
      </w:pPr>
      <w:r>
        <w:rPr>
          <w:rFonts w:hint="default" w:ascii="Times New Roman" w:hAnsi="Times New Roman" w:cs="Times New Roman"/>
          <w:sz w:val="28"/>
          <w:szCs w:val="28"/>
        </w:rPr>
        <w:t>The final output of the encoder stack is a set of contextualized token embeddings. Depending on the downstream task, these embeddings can be pooled for sentence-level classification or used directly for token-level tasks such as named entity recognition</w:t>
      </w:r>
    </w:p>
    <w:p w14:paraId="756FAC94">
      <w:pPr>
        <w:pStyle w:val="2"/>
        <w:bidi w:val="0"/>
        <w:rPr>
          <w:rFonts w:hint="default" w:ascii="Times New Roman" w:hAnsi="Times New Roman" w:cs="Times New Roman"/>
          <w:color w:val="auto"/>
          <w:sz w:val="32"/>
          <w:szCs w:val="32"/>
        </w:rPr>
      </w:pPr>
      <w:bookmarkStart w:id="10" w:name="_Toc18344"/>
      <w:r>
        <w:rPr>
          <w:rFonts w:hint="default" w:ascii="Times New Roman" w:hAnsi="Times New Roman" w:cs="Times New Roman"/>
          <w:color w:val="auto"/>
          <w:sz w:val="32"/>
          <w:szCs w:val="32"/>
        </w:rPr>
        <w:t>Encoder Decoder Models:</w:t>
      </w:r>
      <w:bookmarkEnd w:id="10"/>
    </w:p>
    <w:p w14:paraId="6E475008">
      <w:pPr>
        <w:pStyle w:val="13"/>
        <w:keepNext w:val="0"/>
        <w:keepLines w:val="0"/>
        <w:widowControl/>
        <w:suppressLineNumbers w:val="0"/>
        <w:bidi w:val="0"/>
        <w:spacing w:before="0" w:beforeAutospacing="0" w:after="0" w:afterAutospacing="0" w:line="21" w:lineRule="atLeast"/>
        <w:ind w:left="0" w:leftChars="0" w:firstLine="478" w:firstLineChars="171"/>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Encoder-decoder model is a type of neural network that is mainly used for tasks where both the input and output are sequences. This architecture is used when the input and output sequences are not the same length for example translating a sentence from one language to another, summarizing a paragraph, describing an image with a caption or convert speech into text. It works in two stages:</w:t>
      </w:r>
    </w:p>
    <w:p w14:paraId="5641D01F">
      <w:pPr>
        <w:pStyle w:val="13"/>
        <w:keepNext w:val="0"/>
        <w:keepLines w:val="0"/>
        <w:widowControl/>
        <w:numPr>
          <w:ilvl w:val="0"/>
          <w:numId w:val="2"/>
        </w:numPr>
        <w:suppressLineNumbers w:val="0"/>
        <w:bidi w:val="0"/>
        <w:spacing w:before="0" w:beforeAutospacing="0" w:after="0" w:afterAutospacing="0" w:line="21" w:lineRule="atLeast"/>
        <w:ind w:left="420" w:leftChars="0" w:hanging="420" w:firstLineChars="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Encoder: The encoder takes the input data like a sentence and processes each word one by one then creates a single, fixed-size summary of the entire input called a context vector or latent space.</w:t>
      </w:r>
    </w:p>
    <w:p w14:paraId="47D7E63D">
      <w:pPr>
        <w:pStyle w:val="13"/>
        <w:keepNext w:val="0"/>
        <w:keepLines w:val="0"/>
        <w:widowControl/>
        <w:numPr>
          <w:ilvl w:val="0"/>
          <w:numId w:val="2"/>
        </w:numPr>
        <w:suppressLineNumbers w:val="0"/>
        <w:bidi w:val="0"/>
        <w:spacing w:before="0" w:beforeAutospacing="0" w:after="0" w:afterAutospacing="0" w:line="21" w:lineRule="atLeast"/>
        <w:ind w:left="420" w:leftChars="0" w:hanging="420" w:firstLineChars="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Decoder: The decoder takes the context vector and begins to produce the output one step at a time.</w:t>
      </w:r>
    </w:p>
    <w:p w14:paraId="1E846033">
      <w:pPr>
        <w:keepNext w:val="0"/>
        <w:keepLines w:val="0"/>
        <w:widowControl/>
        <w:suppressLineNumbers w:val="0"/>
        <w:jc w:val="both"/>
        <w:rPr>
          <w:rFonts w:hint="default" w:ascii="Times New Roman" w:hAnsi="Times New Roman" w:cs="Times New Roman"/>
          <w:b w:val="0"/>
          <w:bCs w:val="0"/>
          <w:color w:val="auto"/>
          <w:sz w:val="28"/>
          <w:szCs w:val="28"/>
        </w:rPr>
      </w:pPr>
    </w:p>
    <w:p w14:paraId="681307B1">
      <w:pPr>
        <w:pStyle w:val="3"/>
        <w:bidi w:val="0"/>
        <w:ind w:left="0" w:leftChars="0" w:firstLine="0" w:firstLineChars="0"/>
        <w:rPr>
          <w:rFonts w:hint="default" w:ascii="Times New Roman" w:hAnsi="Times New Roman" w:cs="Times New Roman"/>
          <w:b/>
          <w:bCs/>
          <w:color w:val="auto"/>
          <w:sz w:val="28"/>
          <w:szCs w:val="28"/>
          <w:lang w:val="en-US"/>
        </w:rPr>
      </w:pPr>
      <w:bookmarkStart w:id="11" w:name="_Toc5333"/>
      <w:r>
        <w:rPr>
          <w:rFonts w:hint="default" w:ascii="Times New Roman" w:hAnsi="Times New Roman" w:cs="Times New Roman"/>
          <w:b/>
          <w:bCs/>
          <w:color w:val="auto"/>
          <w:sz w:val="28"/>
          <w:szCs w:val="28"/>
        </w:rPr>
        <w:t>Encoder-Decoder Model Architecture</w:t>
      </w:r>
      <w:r>
        <w:rPr>
          <w:rFonts w:hint="default" w:ascii="Times New Roman" w:hAnsi="Times New Roman" w:cs="Times New Roman"/>
          <w:b/>
          <w:bCs/>
          <w:color w:val="auto"/>
          <w:sz w:val="28"/>
          <w:szCs w:val="28"/>
          <w:lang w:val="en-US"/>
        </w:rPr>
        <w:t>:</w:t>
      </w:r>
      <w:bookmarkEnd w:id="11"/>
    </w:p>
    <w:p w14:paraId="32C534DC">
      <w:pPr>
        <w:rPr>
          <w:rFonts w:hint="default" w:ascii="Times New Roman" w:hAnsi="Times New Roman" w:cs="Times New Roman"/>
          <w:color w:val="auto"/>
          <w:lang w:val="en-US"/>
        </w:rPr>
      </w:pPr>
    </w:p>
    <w:p w14:paraId="156BB581">
      <w:pPr>
        <w:pStyle w:val="13"/>
        <w:keepNext w:val="0"/>
        <w:keepLines w:val="0"/>
        <w:widowControl/>
        <w:suppressLineNumbers w:val="0"/>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vertAlign w:val="baseline"/>
        </w:rPr>
        <w:t>In an encoder-decoder model both the encoder and decoder are separate networks each one has its own specific task. These networks can be different types such as Recurrent Neural Networks (RNNs), Long Short-Term Memory networks (LSTMs), Gated Recurrent Units (GRUs), Convolutional Neural Networks (CNNs) or even more advanced models like Transformers.</w:t>
      </w:r>
    </w:p>
    <w:p w14:paraId="6428F3EE">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vertAlign w:val="baseline"/>
        </w:rPr>
        <w:drawing>
          <wp:inline distT="0" distB="0" distL="114300" distR="114300">
            <wp:extent cx="5734050" cy="3924300"/>
            <wp:effectExtent l="0" t="0" r="0" b="0"/>
            <wp:docPr id="5"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IMG_256"/>
                    <pic:cNvPicPr>
                      <a:picLocks noChangeAspect="1"/>
                    </pic:cNvPicPr>
                  </pic:nvPicPr>
                  <pic:blipFill>
                    <a:blip r:embed="rId10"/>
                    <a:stretch>
                      <a:fillRect/>
                    </a:stretch>
                  </pic:blipFill>
                  <pic:spPr>
                    <a:xfrm>
                      <a:off x="0" y="0"/>
                      <a:ext cx="5734050" cy="3924300"/>
                    </a:xfrm>
                    <a:prstGeom prst="rect">
                      <a:avLst/>
                    </a:prstGeom>
                    <a:noFill/>
                    <a:ln w="9525">
                      <a:noFill/>
                    </a:ln>
                  </pic:spPr>
                </pic:pic>
              </a:graphicData>
            </a:graphic>
          </wp:inline>
        </w:drawing>
      </w:r>
    </w:p>
    <w:p w14:paraId="6A5B35AE">
      <w:pPr>
        <w:keepNext w:val="0"/>
        <w:keepLines w:val="0"/>
        <w:widowControl/>
        <w:suppressLineNumbers w:val="0"/>
        <w:spacing w:after="240" w:afterAutospacing="0"/>
        <w:jc w:val="both"/>
        <w:rPr>
          <w:rFonts w:hint="default" w:ascii="Times New Roman" w:hAnsi="Times New Roman" w:cs="Times New Roman"/>
          <w:b w:val="0"/>
          <w:bCs w:val="0"/>
          <w:color w:val="auto"/>
          <w:sz w:val="28"/>
          <w:szCs w:val="28"/>
        </w:rPr>
      </w:pPr>
    </w:p>
    <w:p w14:paraId="4C17340C">
      <w:pPr>
        <w:pStyle w:val="3"/>
        <w:bidi w:val="0"/>
        <w:ind w:left="0" w:leftChars="0" w:firstLine="0" w:firstLineChars="0"/>
        <w:rPr>
          <w:rFonts w:hint="default" w:ascii="Times New Roman" w:hAnsi="Times New Roman" w:cs="Times New Roman"/>
          <w:color w:val="auto"/>
          <w:sz w:val="28"/>
          <w:szCs w:val="28"/>
        </w:rPr>
      </w:pPr>
      <w:bookmarkStart w:id="12" w:name="_Toc25697"/>
      <w:r>
        <w:rPr>
          <w:rFonts w:hint="default" w:ascii="Times New Roman" w:hAnsi="Times New Roman" w:cs="Times New Roman"/>
          <w:color w:val="auto"/>
          <w:sz w:val="28"/>
          <w:szCs w:val="28"/>
        </w:rPr>
        <w:t>Working of Encoder Decoder Model</w:t>
      </w:r>
      <w:bookmarkEnd w:id="12"/>
    </w:p>
    <w:p w14:paraId="70F39C39">
      <w:pPr>
        <w:pStyle w:val="13"/>
        <w:keepNext w:val="0"/>
        <w:keepLines w:val="0"/>
        <w:widowControl/>
        <w:suppressLineNumbers w:val="0"/>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vertAlign w:val="baseline"/>
        </w:rPr>
        <w:t>The actual working of the encoder decoder model is shown in below diagram. Now we will understand it stepwise:</w:t>
      </w:r>
    </w:p>
    <w:p w14:paraId="5EC08961">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vertAlign w:val="baseline"/>
        </w:rPr>
        <w:drawing>
          <wp:inline distT="0" distB="0" distL="114300" distR="114300">
            <wp:extent cx="5734050" cy="2819400"/>
            <wp:effectExtent l="0" t="0" r="0" b="0"/>
            <wp:docPr id="1" name="Picture 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IMG_257"/>
                    <pic:cNvPicPr>
                      <a:picLocks noChangeAspect="1"/>
                    </pic:cNvPicPr>
                  </pic:nvPicPr>
                  <pic:blipFill>
                    <a:blip r:embed="rId11"/>
                    <a:stretch>
                      <a:fillRect/>
                    </a:stretch>
                  </pic:blipFill>
                  <pic:spPr>
                    <a:xfrm>
                      <a:off x="0" y="0"/>
                      <a:ext cx="5734050" cy="2819400"/>
                    </a:xfrm>
                    <a:prstGeom prst="rect">
                      <a:avLst/>
                    </a:prstGeom>
                    <a:noFill/>
                    <a:ln w="9525">
                      <a:noFill/>
                    </a:ln>
                  </pic:spPr>
                </pic:pic>
              </a:graphicData>
            </a:graphic>
          </wp:inline>
        </w:drawing>
      </w:r>
    </w:p>
    <w:p w14:paraId="1E06528B">
      <w:pPr>
        <w:keepNext w:val="0"/>
        <w:keepLines w:val="0"/>
        <w:widowControl/>
        <w:suppressLineNumbers w:val="0"/>
        <w:jc w:val="both"/>
        <w:rPr>
          <w:rFonts w:hint="default" w:ascii="Times New Roman" w:hAnsi="Times New Roman" w:cs="Times New Roman"/>
          <w:b w:val="0"/>
          <w:bCs w:val="0"/>
          <w:color w:val="auto"/>
          <w:sz w:val="28"/>
          <w:szCs w:val="28"/>
        </w:rPr>
      </w:pPr>
    </w:p>
    <w:p w14:paraId="0BFC6153">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Step 1: Tokenizing the Input Sentence</w:t>
      </w:r>
    </w:p>
    <w:p w14:paraId="1FE3E391">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The sentence "I am learning AI" is first broken into tokens: ["I", "am", "learning", "AI"].</w:t>
      </w:r>
    </w:p>
    <w:p w14:paraId="22D268E9">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Each word (token) is converted into a vector that a machine can understand. This process is called embedding.</w:t>
      </w:r>
    </w:p>
    <w:p w14:paraId="4EF24361">
      <w:pPr>
        <w:keepNext w:val="0"/>
        <w:keepLines w:val="0"/>
        <w:widowControl/>
        <w:suppressLineNumbers w:val="0"/>
        <w:jc w:val="both"/>
        <w:rPr>
          <w:rFonts w:hint="default" w:ascii="Times New Roman" w:hAnsi="Times New Roman" w:cs="Times New Roman"/>
          <w:b w:val="0"/>
          <w:bCs w:val="0"/>
          <w:color w:val="auto"/>
          <w:sz w:val="28"/>
          <w:szCs w:val="28"/>
        </w:rPr>
      </w:pPr>
    </w:p>
    <w:p w14:paraId="04B64EE6">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Step 2: Encoding the Input</w:t>
      </w:r>
    </w:p>
    <w:p w14:paraId="0ECD3C88">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The Encoder processes these embeddings using self-attention.</w:t>
      </w:r>
    </w:p>
    <w:p w14:paraId="40BAAFA9">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Self-attention helps the encoder to focus on important words. For example while encoding "learning", it understands its relation with "I" and "AI."</w:t>
      </w:r>
    </w:p>
    <w:p w14:paraId="3262609D">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After processing the encoder generates a Context Vector which captures the meaning of the entire sentence. For example in the image The arrows show how each word relates to the others during encoding. The final output from the encoder is the context representation</w:t>
      </w:r>
    </w:p>
    <w:p w14:paraId="7AED26AF">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Step 3: Passing the Context to the Decoder</w:t>
      </w:r>
    </w:p>
    <w:p w14:paraId="00E9871D">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The Context Vector is passed to the Decoder as shown in image. </w:t>
      </w:r>
    </w:p>
    <w:p w14:paraId="121E5AB8">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It acts like a summary of the full input sentence.</w:t>
      </w:r>
    </w:p>
    <w:p w14:paraId="70BB3734">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Step 4: Decoder Generates Output Step-by-Step</w:t>
      </w:r>
    </w:p>
    <w:p w14:paraId="2B8850D0">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The Decoder uses the context and starts creating the output one word at a time.</w:t>
      </w:r>
    </w:p>
    <w:p w14:paraId="4058AFEF">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First it predicts the first word then uses that to predict the second word and so on</w:t>
      </w:r>
    </w:p>
    <w:p w14:paraId="43D54E3E">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Step 5: Decoder Attention</w:t>
      </w:r>
    </w:p>
    <w:p w14:paraId="56917835">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While generating each word the decoder attends to different parts of the input sentence to make better predictions.</w:t>
      </w:r>
    </w:p>
    <w:p w14:paraId="366ECC9A">
      <w:pPr>
        <w:pStyle w:val="13"/>
        <w:keepNext w:val="0"/>
        <w:keepLines w:val="0"/>
        <w:widowControl/>
        <w:suppressLineNumbers w:val="0"/>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vertAlign w:val="baseline"/>
        </w:rPr>
        <w:t>For example when translating "learning," it might pay more attention to the word "learning" in the input.</w:t>
      </w:r>
    </w:p>
    <w:p w14:paraId="5A279BE0">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vertAlign w:val="baseline"/>
        </w:rPr>
        <w:t>Step 6: Producing the Final Output</w:t>
      </w:r>
    </w:p>
    <w:p w14:paraId="6EDA8C44">
      <w:pPr>
        <w:pStyle w:val="13"/>
        <w:keepNext w:val="0"/>
        <w:keepLines w:val="0"/>
        <w:widowControl/>
        <w:suppressLineNumbers w:val="0"/>
        <w:bidi w:val="0"/>
        <w:spacing w:before="0" w:beforeAutospacing="0" w:after="0" w:afterAutospacing="0" w:line="21" w:lineRule="atLeast"/>
        <w:ind w:left="0" w:leftChars="0"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vertAlign w:val="baseline"/>
        </w:rPr>
        <w:t xml:space="preserve">The decoder continues generating until the full translated sentence is </w:t>
      </w:r>
      <w:r>
        <w:rPr>
          <w:rFonts w:hint="default" w:cs="Times New Roman"/>
          <w:b w:val="0"/>
          <w:bCs w:val="0"/>
          <w:i w:val="0"/>
          <w:iCs w:val="0"/>
          <w:color w:val="auto"/>
          <w:sz w:val="28"/>
          <w:szCs w:val="28"/>
          <w:u w:val="none"/>
          <w:vertAlign w:val="baseline"/>
          <w:lang w:val="en-US"/>
        </w:rPr>
        <w:tab/>
      </w:r>
      <w:r>
        <w:rPr>
          <w:rFonts w:hint="default" w:ascii="Times New Roman" w:hAnsi="Times New Roman" w:cs="Times New Roman"/>
          <w:b w:val="0"/>
          <w:bCs w:val="0"/>
          <w:i w:val="0"/>
          <w:iCs w:val="0"/>
          <w:color w:val="auto"/>
          <w:sz w:val="28"/>
          <w:szCs w:val="28"/>
          <w:u w:val="none"/>
          <w:vertAlign w:val="baseline"/>
        </w:rPr>
        <w:t>produced.</w:t>
      </w:r>
    </w:p>
    <w:p w14:paraId="57BC8526">
      <w:pPr>
        <w:pStyle w:val="13"/>
        <w:keepNext w:val="0"/>
        <w:keepLines w:val="0"/>
        <w:widowControl/>
        <w:suppressLineNumbers w:val="0"/>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vertAlign w:val="baseline"/>
        </w:rPr>
        <w:t xml:space="preserve">Each output token depends on the previous ones and the input context. </w:t>
      </w:r>
      <w:r>
        <w:rPr>
          <w:rFonts w:hint="default" w:cs="Times New Roman"/>
          <w:b w:val="0"/>
          <w:bCs w:val="0"/>
          <w:i w:val="0"/>
          <w:iCs w:val="0"/>
          <w:color w:val="auto"/>
          <w:sz w:val="28"/>
          <w:szCs w:val="28"/>
          <w:u w:val="none"/>
          <w:vertAlign w:val="baseline"/>
          <w:lang w:val="en-US"/>
        </w:rPr>
        <w:tab/>
      </w:r>
      <w:r>
        <w:rPr>
          <w:rFonts w:hint="default" w:ascii="Times New Roman" w:hAnsi="Times New Roman" w:cs="Times New Roman"/>
          <w:b w:val="0"/>
          <w:bCs w:val="0"/>
          <w:i w:val="0"/>
          <w:iCs w:val="0"/>
          <w:color w:val="auto"/>
          <w:sz w:val="28"/>
          <w:szCs w:val="28"/>
          <w:u w:val="none"/>
          <w:vertAlign w:val="baseline"/>
        </w:rPr>
        <w:t xml:space="preserve">You finally see the output tokens generated on the right side of the </w:t>
      </w:r>
      <w:r>
        <w:rPr>
          <w:rFonts w:hint="default" w:cs="Times New Roman"/>
          <w:b w:val="0"/>
          <w:bCs w:val="0"/>
          <w:i w:val="0"/>
          <w:iCs w:val="0"/>
          <w:color w:val="auto"/>
          <w:sz w:val="28"/>
          <w:szCs w:val="28"/>
          <w:u w:val="none"/>
          <w:vertAlign w:val="baseline"/>
          <w:lang w:val="en-US"/>
        </w:rPr>
        <w:tab/>
      </w:r>
      <w:r>
        <w:rPr>
          <w:rFonts w:hint="default" w:ascii="Times New Roman" w:hAnsi="Times New Roman" w:cs="Times New Roman"/>
          <w:b w:val="0"/>
          <w:bCs w:val="0"/>
          <w:i w:val="0"/>
          <w:iCs w:val="0"/>
          <w:color w:val="auto"/>
          <w:sz w:val="28"/>
          <w:szCs w:val="28"/>
          <w:u w:val="none"/>
          <w:vertAlign w:val="baseline"/>
        </w:rPr>
        <w:t>diagram completing the translation.</w:t>
      </w:r>
    </w:p>
    <w:p w14:paraId="0F3E291A">
      <w:pPr>
        <w:keepNext w:val="0"/>
        <w:keepLines w:val="0"/>
        <w:widowControl/>
        <w:suppressLineNumbers w:val="0"/>
        <w:spacing w:after="240" w:afterAutospacing="0"/>
        <w:jc w:val="both"/>
        <w:rPr>
          <w:rFonts w:hint="default" w:ascii="Times New Roman" w:hAnsi="Times New Roman" w:cs="Times New Roman"/>
          <w:b w:val="0"/>
          <w:bCs w:val="0"/>
          <w:color w:val="auto"/>
          <w:sz w:val="28"/>
          <w:szCs w:val="28"/>
        </w:rPr>
      </w:pPr>
    </w:p>
    <w:p w14:paraId="702569EC">
      <w:pPr>
        <w:pStyle w:val="2"/>
        <w:bidi w:val="0"/>
        <w:rPr>
          <w:rFonts w:hint="default" w:ascii="Times New Roman" w:hAnsi="Times New Roman" w:cs="Times New Roman"/>
          <w:color w:val="auto"/>
          <w:sz w:val="36"/>
          <w:szCs w:val="36"/>
        </w:rPr>
      </w:pPr>
      <w:bookmarkStart w:id="13" w:name="_Toc7609"/>
      <w:r>
        <w:rPr>
          <w:rFonts w:hint="default" w:ascii="Times New Roman" w:hAnsi="Times New Roman" w:cs="Times New Roman"/>
          <w:color w:val="auto"/>
          <w:sz w:val="36"/>
          <w:szCs w:val="36"/>
        </w:rPr>
        <w:t>Decoder only</w:t>
      </w:r>
      <w:r>
        <w:rPr>
          <w:rFonts w:hint="default" w:ascii="Times New Roman" w:hAnsi="Times New Roman" w:cs="Times New Roman"/>
          <w:color w:val="auto"/>
          <w:sz w:val="36"/>
          <w:szCs w:val="36"/>
          <w:lang w:val="en-US"/>
        </w:rPr>
        <w:t xml:space="preserve"> model</w:t>
      </w:r>
      <w:r>
        <w:rPr>
          <w:rFonts w:hint="default" w:ascii="Times New Roman" w:hAnsi="Times New Roman" w:cs="Times New Roman"/>
          <w:color w:val="auto"/>
          <w:sz w:val="36"/>
          <w:szCs w:val="36"/>
        </w:rPr>
        <w:t>:</w:t>
      </w:r>
      <w:bookmarkEnd w:id="13"/>
    </w:p>
    <w:p w14:paraId="5C407875">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vertAlign w:val="baseline"/>
        </w:rPr>
      </w:pPr>
    </w:p>
    <w:p w14:paraId="0AFBEBAF">
      <w:pPr>
        <w:pStyle w:val="13"/>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Decoder-only Transformer is a specific type of neural network architecture that serves as the foundation for most modern Large Language Models (LLMs) like GPT. This architecture is primarily designed for autoregressive tasks, where the goal is to generate data sequentially, such as writing an email, completing code, or having a conversation. Unlike the Encoder-Decoder model which separates the understanding and generating phases, the Decoder-only architecture focuses purely on predicting the next element in a sequence based on the history of previous elements. It operates through two main mechanisms:</w:t>
      </w:r>
    </w:p>
    <w:p w14:paraId="36EBA43F">
      <w:pPr>
        <w:pStyle w:val="13"/>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Masked Self-Attention Blocks: The core processing units take the input sequence and apply a "masked" attention mechanism. This allows the model to look back and attend to all previous words to understand the context, but it strictly blocks (masks) any access to future words. This ensures that the model cannot "see" the answer it is supposed to predict, forcing it to learn the causal relationship between words based solely on past information.</w:t>
      </w:r>
    </w:p>
    <w:p w14:paraId="003F9754">
      <w:pPr>
        <w:pStyle w:val="13"/>
        <w:keepNext w:val="0"/>
        <w:keepLines w:val="0"/>
        <w:widowControl/>
        <w:suppressLineNumbers w:val="0"/>
        <w:spacing w:before="0" w:beforeAutospacing="1" w:after="0" w:afterAutospacing="1"/>
        <w:ind w:left="0" w:right="0"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Next Token Prediction: After passing through the blocks, the processed data goes through a Linear layer and a Softmax function. This stage calculates the probability of every word in the vocabulary being the next one in the sequence. The model selects the most likely word (token), appends it to the existing sequence, and then feeds this new sequence back into the start to generate the subsequent word.</w:t>
      </w:r>
    </w:p>
    <w:p w14:paraId="2064742F">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vertAlign w:val="baseline"/>
        </w:rPr>
      </w:pPr>
    </w:p>
    <w:p w14:paraId="4ECD345E">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vertAlign w:val="baseline"/>
        </w:rPr>
      </w:pPr>
    </w:p>
    <w:p w14:paraId="525780E3">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vertAlign w:val="baseline"/>
        </w:rPr>
      </w:pPr>
      <w:r>
        <w:rPr>
          <w:rFonts w:hint="default" w:ascii="Times New Roman" w:hAnsi="Times New Roman" w:cs="Times New Roman"/>
          <w:b w:val="0"/>
          <w:bCs w:val="0"/>
          <w:i w:val="0"/>
          <w:iCs w:val="0"/>
          <w:color w:val="auto"/>
          <w:sz w:val="28"/>
          <w:szCs w:val="28"/>
          <w:u w:val="none"/>
          <w:shd w:val="clear" w:fill="FFFFFF"/>
          <w:vertAlign w:val="baseline"/>
        </w:rPr>
        <w:t>The following visualization gives an overview of the transformer architecture.</w:t>
      </w:r>
    </w:p>
    <w:p w14:paraId="3C2DFC25">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shd w:val="clear" w:fill="FFFFFF"/>
          <w:vertAlign w:val="baseline"/>
        </w:rPr>
      </w:pPr>
      <w:r>
        <w:drawing>
          <wp:inline distT="0" distB="0" distL="114300" distR="114300">
            <wp:extent cx="4486275" cy="5314950"/>
            <wp:effectExtent l="0" t="0" r="9525" b="0"/>
            <wp:docPr id="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9"/>
                    <pic:cNvPicPr>
                      <a:picLocks noChangeAspect="1"/>
                    </pic:cNvPicPr>
                  </pic:nvPicPr>
                  <pic:blipFill>
                    <a:blip r:embed="rId12"/>
                    <a:stretch>
                      <a:fillRect/>
                    </a:stretch>
                  </pic:blipFill>
                  <pic:spPr>
                    <a:xfrm>
                      <a:off x="0" y="0"/>
                      <a:ext cx="4486275" cy="5314950"/>
                    </a:xfrm>
                    <a:prstGeom prst="rect">
                      <a:avLst/>
                    </a:prstGeom>
                    <a:noFill/>
                    <a:ln>
                      <a:noFill/>
                    </a:ln>
                  </pic:spPr>
                </pic:pic>
              </a:graphicData>
            </a:graphic>
          </wp:inline>
        </w:drawing>
      </w:r>
    </w:p>
    <w:p w14:paraId="5B132AC4">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shd w:val="clear" w:fill="FFFFFF"/>
          <w:vertAlign w:val="baseline"/>
        </w:rPr>
      </w:pPr>
    </w:p>
    <w:p w14:paraId="484738C0">
      <w:pPr>
        <w:pStyle w:val="3"/>
        <w:bidi w:val="0"/>
        <w:ind w:left="0" w:leftChars="0" w:firstLine="0" w:firstLineChars="0"/>
        <w:rPr>
          <w:rFonts w:hint="default" w:ascii="Times New Roman" w:hAnsi="Times New Roman" w:cs="Times New Roman"/>
          <w:color w:val="auto"/>
          <w:sz w:val="28"/>
          <w:szCs w:val="28"/>
        </w:rPr>
      </w:pPr>
      <w:bookmarkStart w:id="14" w:name="_Toc21038"/>
      <w:r>
        <w:rPr>
          <w:rFonts w:hint="default" w:ascii="Times New Roman" w:hAnsi="Times New Roman" w:cs="Times New Roman"/>
          <w:color w:val="auto"/>
          <w:sz w:val="28"/>
          <w:szCs w:val="28"/>
        </w:rPr>
        <w:t>Overview:</w:t>
      </w:r>
      <w:bookmarkEnd w:id="14"/>
    </w:p>
    <w:p w14:paraId="4A853706">
      <w:pPr>
        <w:pStyle w:val="13"/>
        <w:keepNext w:val="0"/>
        <w:keepLines w:val="0"/>
        <w:widowControl/>
        <w:suppressLineNumbers w:val="0"/>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shd w:val="clear" w:fill="FFFFFF"/>
          <w:vertAlign w:val="baseline"/>
        </w:rPr>
      </w:pPr>
    </w:p>
    <w:p w14:paraId="063F56E6">
      <w:pPr>
        <w:pStyle w:val="13"/>
        <w:keepNext w:val="0"/>
        <w:keepLines w:val="0"/>
        <w:widowControl/>
        <w:suppressLineNumbers w:val="0"/>
        <w:shd w:val="clear" w:fill="FFFFFF"/>
        <w:bidi w:val="0"/>
        <w:spacing w:before="0" w:beforeAutospacing="0" w:after="240" w:afterAutospacing="0" w:line="21" w:lineRule="atLeast"/>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shd w:val="clear" w:fill="FFFFFF"/>
          <w:vertAlign w:val="baseline"/>
        </w:rPr>
        <w:t>The input and output of a transformer:</w:t>
      </w:r>
    </w:p>
    <w:p w14:paraId="578D728C">
      <w:pPr>
        <w:pStyle w:val="13"/>
        <w:keepNext w:val="0"/>
        <w:keepLines w:val="0"/>
        <w:widowControl/>
        <w:suppressLineNumbers w:val="0"/>
        <w:shd w:val="clear" w:fill="FFFFFF"/>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shd w:val="clear" w:fill="FFFFFF"/>
          <w:vertAlign w:val="baseline"/>
        </w:rPr>
        <w:t>The input is a prompt (often referred to as context) fed into the transformer as a whole. There is no recurrence.</w:t>
      </w:r>
    </w:p>
    <w:p w14:paraId="6CB62D7A">
      <w:pPr>
        <w:pStyle w:val="13"/>
        <w:keepNext w:val="0"/>
        <w:keepLines w:val="0"/>
        <w:widowControl/>
        <w:suppressLineNumbers w:val="0"/>
        <w:shd w:val="clear" w:fill="FFFFFF"/>
        <w:bidi w:val="0"/>
        <w:spacing w:before="0" w:beforeAutospacing="0" w:after="24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shd w:val="clear" w:fill="FFFFFF"/>
          <w:vertAlign w:val="baseline"/>
        </w:rPr>
        <w:t>The output depends on the goal of the model. For GPT models, the output is a probability distribution of the next token/word that comes after the prompt. It outputs one prediction for the complete input.</w:t>
      </w:r>
    </w:p>
    <w:p w14:paraId="253988D2">
      <w:pPr>
        <w:pStyle w:val="13"/>
        <w:keepNext w:val="0"/>
        <w:keepLines w:val="0"/>
        <w:widowControl/>
        <w:suppressLineNumbers w:val="0"/>
        <w:shd w:val="clear" w:fill="FFFFFF"/>
        <w:bidi w:val="0"/>
        <w:spacing w:before="0" w:beforeAutospacing="0" w:after="240" w:afterAutospacing="0" w:line="21" w:lineRule="atLeast"/>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shd w:val="clear" w:fill="FFFFFF"/>
          <w:vertAlign w:val="baseline"/>
        </w:rPr>
        <w:t>Key components:</w:t>
      </w:r>
    </w:p>
    <w:p w14:paraId="49BC594A">
      <w:pPr>
        <w:pStyle w:val="13"/>
        <w:keepNext w:val="0"/>
        <w:keepLines w:val="0"/>
        <w:widowControl/>
        <w:suppressLineNumbers w:val="0"/>
        <w:shd w:val="clear" w:fill="FFFFFF"/>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shd w:val="clear" w:fill="FFFFFF"/>
          <w:vertAlign w:val="baseline"/>
        </w:rPr>
        <w:t>The embedding: the input of the transformer model is a prompt. This prompt needs to be embedded into something that the model can use.</w:t>
      </w:r>
    </w:p>
    <w:p w14:paraId="4AA8557B">
      <w:pPr>
        <w:pStyle w:val="13"/>
        <w:keepNext w:val="0"/>
        <w:keepLines w:val="0"/>
        <w:widowControl/>
        <w:suppressLineNumbers w:val="0"/>
        <w:shd w:val="clear" w:fill="FFFFFF"/>
        <w:bidi w:val="0"/>
        <w:spacing w:before="0" w:beforeAutospacing="0" w:after="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shd w:val="clear" w:fill="FFFFFF"/>
          <w:vertAlign w:val="baseline"/>
        </w:rPr>
        <w:t xml:space="preserve">The block(s): This is the main source of complexity. Each block contains a masked multi-head attention submodule, a feedforward network, and several layer normalization operations. </w:t>
      </w:r>
      <w:r>
        <w:rPr>
          <w:rFonts w:hint="default" w:ascii="Times New Roman" w:hAnsi="Times New Roman" w:cs="Times New Roman"/>
          <w:b w:val="0"/>
          <w:bCs w:val="0"/>
          <w:i/>
          <w:iCs/>
          <w:color w:val="auto"/>
          <w:sz w:val="28"/>
          <w:szCs w:val="28"/>
          <w:u w:val="none"/>
          <w:shd w:val="clear" w:fill="FFFFFF"/>
          <w:vertAlign w:val="baseline"/>
        </w:rPr>
        <w:t>Blocks are put in sequence</w:t>
      </w:r>
      <w:r>
        <w:rPr>
          <w:rFonts w:hint="default" w:ascii="Times New Roman" w:hAnsi="Times New Roman" w:cs="Times New Roman"/>
          <w:b w:val="0"/>
          <w:bCs w:val="0"/>
          <w:i w:val="0"/>
          <w:iCs w:val="0"/>
          <w:color w:val="auto"/>
          <w:sz w:val="28"/>
          <w:szCs w:val="28"/>
          <w:u w:val="none"/>
          <w:shd w:val="clear" w:fill="FFFFFF"/>
          <w:vertAlign w:val="baseline"/>
        </w:rPr>
        <w:t xml:space="preserve"> to make the model deeper.</w:t>
      </w:r>
    </w:p>
    <w:p w14:paraId="50497094">
      <w:pPr>
        <w:pStyle w:val="13"/>
        <w:keepNext w:val="0"/>
        <w:keepLines w:val="0"/>
        <w:widowControl/>
        <w:suppressLineNumbers w:val="0"/>
        <w:shd w:val="clear" w:fill="FFFFFF"/>
        <w:bidi w:val="0"/>
        <w:spacing w:before="0" w:beforeAutospacing="0" w:after="240" w:afterAutospacing="0" w:line="21" w:lineRule="atLeast"/>
        <w:ind w:left="720"/>
        <w:jc w:val="both"/>
        <w:rPr>
          <w:rFonts w:hint="default" w:ascii="Times New Roman" w:hAnsi="Times New Roman" w:cs="Times New Roman"/>
          <w:b w:val="0"/>
          <w:bCs w:val="0"/>
          <w:i w:val="0"/>
          <w:iCs w:val="0"/>
          <w:color w:val="auto"/>
          <w:sz w:val="28"/>
          <w:szCs w:val="28"/>
          <w:u w:val="none"/>
        </w:rPr>
      </w:pPr>
      <w:r>
        <w:rPr>
          <w:rFonts w:hint="default" w:ascii="Times New Roman" w:hAnsi="Times New Roman" w:cs="Times New Roman"/>
          <w:b w:val="0"/>
          <w:bCs w:val="0"/>
          <w:i w:val="0"/>
          <w:iCs w:val="0"/>
          <w:color w:val="auto"/>
          <w:sz w:val="28"/>
          <w:szCs w:val="28"/>
          <w:u w:val="none"/>
          <w:shd w:val="clear" w:fill="FFFFFF"/>
          <w:vertAlign w:val="baseline"/>
        </w:rPr>
        <w:t>The output: the output of the last block is fed through one more linear layer to obtain the final output of the model (a classification, a next word/token etc.)</w:t>
      </w:r>
    </w:p>
    <w:p w14:paraId="79F06BF0">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jc w:val="both"/>
        <w:rPr>
          <w:rFonts w:hint="default" w:ascii="Times New Roman" w:hAnsi="Times New Roman" w:cs="Times New Roman"/>
          <w:b w:val="0"/>
          <w:bCs w:val="0"/>
          <w:color w:val="auto"/>
          <w:sz w:val="28"/>
          <w:szCs w:val="28"/>
        </w:rPr>
      </w:pPr>
    </w:p>
    <w:p w14:paraId="449863E0">
      <w:pPr>
        <w:pStyle w:val="16"/>
        <w:bidi w:val="0"/>
        <w:rPr>
          <w:rFonts w:hint="default" w:ascii="Times New Roman" w:hAnsi="Times New Roman" w:cs="Times New Roman"/>
          <w:color w:val="auto"/>
          <w:sz w:val="48"/>
          <w:szCs w:val="48"/>
          <w:u w:val="none"/>
          <w:lang w:val="en-US"/>
        </w:rPr>
      </w:pPr>
      <w:r>
        <w:rPr>
          <w:rFonts w:hint="default" w:ascii="Times New Roman" w:hAnsi="Times New Roman" w:cs="Times New Roman"/>
          <w:color w:val="auto"/>
          <w:sz w:val="48"/>
          <w:szCs w:val="48"/>
        </w:rPr>
        <w:t xml:space="preserve">Task </w:t>
      </w:r>
      <w:r>
        <w:rPr>
          <w:rFonts w:hint="default" w:ascii="Times New Roman" w:hAnsi="Times New Roman" w:cs="Times New Roman"/>
          <w:color w:val="auto"/>
          <w:sz w:val="48"/>
          <w:szCs w:val="48"/>
          <w:lang w:val="en-US"/>
        </w:rPr>
        <w:t>1</w:t>
      </w:r>
      <w:r>
        <w:rPr>
          <w:rFonts w:hint="default" w:ascii="Times New Roman" w:hAnsi="Times New Roman" w:cs="Times New Roman"/>
          <w:color w:val="auto"/>
          <w:sz w:val="48"/>
          <w:szCs w:val="48"/>
        </w:rPr>
        <w:t xml:space="preserve"> – </w:t>
      </w:r>
      <w:r>
        <w:rPr>
          <w:rFonts w:hint="default" w:ascii="Times New Roman" w:hAnsi="Times New Roman" w:cs="Times New Roman"/>
          <w:color w:val="auto"/>
          <w:sz w:val="48"/>
          <w:szCs w:val="48"/>
          <w:lang w:val="en-US"/>
        </w:rPr>
        <w:t xml:space="preserve">Text Classification </w:t>
      </w:r>
      <w:r>
        <w:rPr>
          <w:rFonts w:hint="default" w:ascii="Times New Roman" w:hAnsi="Times New Roman" w:cs="Times New Roman"/>
          <w:color w:val="auto"/>
          <w:sz w:val="48"/>
          <w:szCs w:val="48"/>
          <w:u w:val="none"/>
        </w:rPr>
        <w:t xml:space="preserve">with </w:t>
      </w:r>
      <w:r>
        <w:rPr>
          <w:rFonts w:hint="default" w:ascii="Times New Roman" w:hAnsi="Times New Roman" w:cs="Times New Roman"/>
          <w:color w:val="auto"/>
          <w:sz w:val="48"/>
          <w:szCs w:val="48"/>
          <w:u w:val="none"/>
          <w:lang w:val="en-US"/>
        </w:rPr>
        <w:t>Bert</w:t>
      </w:r>
    </w:p>
    <w:p w14:paraId="1D65729A">
      <w:pPr>
        <w:pStyle w:val="3"/>
        <w:rPr>
          <w:rFonts w:hint="default" w:ascii="Times New Roman" w:hAnsi="Times New Roman" w:eastAsia="Times New Roman" w:cs="Times New Roman"/>
          <w:b/>
          <w:bCs/>
          <w:color w:val="auto"/>
          <w:sz w:val="30"/>
          <w:szCs w:val="30"/>
        </w:rPr>
      </w:pPr>
      <w:bookmarkStart w:id="15" w:name="_fm415awivqdt" w:colFirst="0" w:colLast="0"/>
      <w:bookmarkEnd w:id="15"/>
      <w:bookmarkStart w:id="16" w:name="_Toc18949"/>
      <w:r>
        <w:rPr>
          <w:rFonts w:hint="default" w:ascii="Times New Roman" w:hAnsi="Times New Roman" w:eastAsia="Times New Roman" w:cs="Times New Roman"/>
          <w:b/>
          <w:bCs/>
          <w:color w:val="auto"/>
          <w:sz w:val="30"/>
          <w:szCs w:val="30"/>
          <w:rtl w:val="0"/>
        </w:rPr>
        <w:t xml:space="preserve">1.1 </w:t>
      </w:r>
      <w:r>
        <w:rPr>
          <w:rStyle w:val="21"/>
          <w:rFonts w:hint="default"/>
          <w:b/>
          <w:bCs/>
          <w:color w:val="auto"/>
          <w:rtl w:val="0"/>
        </w:rPr>
        <w:t xml:space="preserve"> Library</w:t>
      </w:r>
      <w:bookmarkEnd w:id="16"/>
    </w:p>
    <w:p w14:paraId="26468409">
      <w:pPr>
        <w:rPr>
          <w:rFonts w:hint="default" w:ascii="Times New Roman" w:hAnsi="Times New Roman" w:cs="Times New Roman"/>
          <w:color w:val="auto"/>
        </w:rPr>
      </w:pPr>
    </w:p>
    <w:p w14:paraId="63439634">
      <w:pPr>
        <w:bidi w:val="0"/>
        <w:rPr>
          <w:rFonts w:hint="default"/>
        </w:rPr>
      </w:pPr>
      <w:bookmarkStart w:id="17" w:name="_94vrs0w96g9n" w:colFirst="0" w:colLast="0"/>
      <w:bookmarkEnd w:id="17"/>
      <w:r>
        <w:rPr>
          <w:rFonts w:hint="default"/>
        </w:rPr>
        <w:drawing>
          <wp:inline distT="114300" distB="114300" distL="114300" distR="114300">
            <wp:extent cx="5943600" cy="2730500"/>
            <wp:effectExtent l="0" t="0" r="0" b="12700"/>
            <wp:docPr id="26" name="image2.png"/>
            <wp:cNvGraphicFramePr/>
            <a:graphic xmlns:a="http://schemas.openxmlformats.org/drawingml/2006/main">
              <a:graphicData uri="http://schemas.openxmlformats.org/drawingml/2006/picture">
                <pic:pic xmlns:pic="http://schemas.openxmlformats.org/drawingml/2006/picture">
                  <pic:nvPicPr>
                    <pic:cNvPr id="26" name="image2.png"/>
                    <pic:cNvPicPr preferRelativeResize="0"/>
                  </pic:nvPicPr>
                  <pic:blipFill>
                    <a:blip r:embed="rId13"/>
                    <a:srcRect/>
                    <a:stretch>
                      <a:fillRect/>
                    </a:stretch>
                  </pic:blipFill>
                  <pic:spPr>
                    <a:xfrm>
                      <a:off x="0" y="0"/>
                      <a:ext cx="5943600" cy="2730500"/>
                    </a:xfrm>
                    <a:prstGeom prst="rect">
                      <a:avLst/>
                    </a:prstGeom>
                  </pic:spPr>
                </pic:pic>
              </a:graphicData>
            </a:graphic>
          </wp:inline>
        </w:drawing>
      </w:r>
    </w:p>
    <w:p w14:paraId="7C4D0638">
      <w:pPr>
        <w:rPr>
          <w:rFonts w:hint="default" w:ascii="Times New Roman" w:hAnsi="Times New Roman" w:cs="Times New Roman"/>
          <w:color w:val="auto"/>
        </w:rPr>
      </w:pPr>
    </w:p>
    <w:p w14:paraId="3D579488">
      <w:pPr>
        <w:pStyle w:val="2"/>
        <w:bidi w:val="0"/>
        <w:rPr>
          <w:rFonts w:hint="default"/>
          <w:color w:val="auto"/>
        </w:rPr>
      </w:pPr>
      <w:bookmarkStart w:id="18" w:name="_d6gcu6joey" w:colFirst="0" w:colLast="0"/>
      <w:bookmarkEnd w:id="18"/>
      <w:bookmarkStart w:id="19" w:name="_Toc16077"/>
      <w:r>
        <w:rPr>
          <w:rFonts w:hint="default"/>
          <w:color w:val="auto"/>
          <w:rtl w:val="0"/>
        </w:rPr>
        <w:t>1.2 Link</w:t>
      </w:r>
      <w:bookmarkEnd w:id="19"/>
    </w:p>
    <w:p w14:paraId="4C78F9CE">
      <w:pPr>
        <w:rPr>
          <w:rFonts w:hint="default" w:ascii="Times New Roman" w:hAnsi="Times New Roman" w:cs="Times New Roman"/>
          <w:color w:val="auto"/>
        </w:rPr>
      </w:pPr>
      <w:r>
        <w:rPr>
          <w:rFonts w:hint="default" w:ascii="Times New Roman" w:hAnsi="Times New Roman" w:cs="Times New Roman"/>
          <w:color w:val="auto"/>
        </w:rPr>
        <w:drawing>
          <wp:inline distT="114300" distB="114300" distL="114300" distR="114300">
            <wp:extent cx="5943600" cy="2527300"/>
            <wp:effectExtent l="0" t="0" r="0" b="635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referRelativeResize="0"/>
                  </pic:nvPicPr>
                  <pic:blipFill>
                    <a:blip r:embed="rId14"/>
                    <a:srcRect/>
                    <a:stretch>
                      <a:fillRect/>
                    </a:stretch>
                  </pic:blipFill>
                  <pic:spPr>
                    <a:xfrm>
                      <a:off x="0" y="0"/>
                      <a:ext cx="5943600" cy="2527300"/>
                    </a:xfrm>
                    <a:prstGeom prst="rect">
                      <a:avLst/>
                    </a:prstGeom>
                  </pic:spPr>
                </pic:pic>
              </a:graphicData>
            </a:graphic>
          </wp:inline>
        </w:drawing>
      </w:r>
    </w:p>
    <w:p w14:paraId="027F0459">
      <w:pPr>
        <w:pStyle w:val="3"/>
        <w:rPr>
          <w:rFonts w:hint="default" w:ascii="Times New Roman" w:hAnsi="Times New Roman" w:cs="Times New Roman"/>
          <w:color w:val="auto"/>
        </w:rPr>
      </w:pPr>
      <w:bookmarkStart w:id="20" w:name="_ryddsbdoc883" w:colFirst="0" w:colLast="0"/>
      <w:bookmarkEnd w:id="20"/>
    </w:p>
    <w:p w14:paraId="17BF09AC">
      <w:pPr>
        <w:pStyle w:val="2"/>
        <w:bidi w:val="0"/>
        <w:rPr>
          <w:rFonts w:hint="default"/>
          <w:color w:val="auto"/>
        </w:rPr>
      </w:pPr>
      <w:bookmarkStart w:id="21" w:name="_tac3d49i4opz" w:colFirst="0" w:colLast="0"/>
      <w:bookmarkEnd w:id="21"/>
      <w:bookmarkStart w:id="22" w:name="_Toc14270"/>
      <w:r>
        <w:rPr>
          <w:rFonts w:hint="default"/>
          <w:color w:val="auto"/>
          <w:rtl w:val="0"/>
        </w:rPr>
        <w:t>1.3 Data</w:t>
      </w:r>
      <w:bookmarkEnd w:id="22"/>
    </w:p>
    <w:p w14:paraId="589E2021">
      <w:pPr>
        <w:pStyle w:val="3"/>
        <w:bidi w:val="0"/>
        <w:rPr>
          <w:rFonts w:hint="default"/>
          <w:color w:val="auto"/>
        </w:rPr>
      </w:pPr>
      <w:bookmarkStart w:id="23" w:name="_fqw50rgogso0" w:colFirst="0" w:colLast="0"/>
      <w:bookmarkEnd w:id="23"/>
      <w:bookmarkStart w:id="24" w:name="_Toc17026"/>
      <w:r>
        <w:rPr>
          <w:rFonts w:hint="default"/>
          <w:color w:val="auto"/>
          <w:rtl w:val="0"/>
        </w:rPr>
        <w:t>1.3.1 Data Introduction</w:t>
      </w:r>
      <w:bookmarkEnd w:id="24"/>
    </w:p>
    <w:p w14:paraId="0161F741">
      <w:pPr>
        <w:spacing w:before="240" w:after="24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ViHSD</w:t>
      </w:r>
      <w:r>
        <w:rPr>
          <w:rFonts w:hint="default" w:ascii="Times New Roman" w:hAnsi="Times New Roman" w:eastAsia="Times New Roman" w:cs="Times New Roman"/>
          <w:color w:val="auto"/>
          <w:sz w:val="24"/>
          <w:szCs w:val="24"/>
          <w:rtl w:val="0"/>
        </w:rPr>
        <w:t xml:space="preserve"> is a large-scale benchmark dataset designed for the task of hate speech and offensive language detection in Vietnamese. This dataset was constructed and released by a research team affiliated with the University of Information Technology (UIT) - Vietnam National University, Ho Chi Minh City (VNU-HCM).</w:t>
      </w:r>
    </w:p>
    <w:p w14:paraId="5E3C5BBE">
      <w:pPr>
        <w:spacing w:before="240" w:after="240"/>
        <w:jc w:val="both"/>
        <w:rPr>
          <w:rFonts w:hint="default" w:ascii="Times New Roman" w:hAnsi="Times New Roman" w:eastAsia="Times New Roman" w:cs="Times New Roman"/>
          <w:color w:val="auto"/>
          <w:sz w:val="24"/>
          <w:szCs w:val="24"/>
        </w:rPr>
      </w:pPr>
    </w:p>
    <w:p w14:paraId="54FF2C0F">
      <w:pPr>
        <w:pStyle w:val="3"/>
        <w:bidi w:val="0"/>
        <w:rPr>
          <w:rFonts w:hint="default"/>
          <w:color w:val="auto"/>
        </w:rPr>
      </w:pPr>
      <w:bookmarkStart w:id="25" w:name="_kx1w6zcgb3os" w:colFirst="0" w:colLast="0"/>
      <w:bookmarkEnd w:id="25"/>
      <w:bookmarkStart w:id="26" w:name="_Toc3871"/>
      <w:r>
        <w:rPr>
          <w:rFonts w:hint="default"/>
          <w:color w:val="auto"/>
          <w:rtl w:val="0"/>
        </w:rPr>
        <w:t>1.3.2 Data Origins and Characteristics</w:t>
      </w:r>
      <w:bookmarkEnd w:id="26"/>
    </w:p>
    <w:p w14:paraId="6A45EC2C">
      <w:pPr>
        <w:numPr>
          <w:ilvl w:val="0"/>
          <w:numId w:val="3"/>
        </w:numPr>
        <w:spacing w:before="24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Data Collection Sources:</w:t>
      </w:r>
      <w:r>
        <w:rPr>
          <w:rFonts w:hint="default" w:ascii="Times New Roman" w:hAnsi="Times New Roman" w:eastAsia="Times New Roman" w:cs="Times New Roman"/>
          <w:color w:val="auto"/>
          <w:sz w:val="24"/>
          <w:szCs w:val="24"/>
          <w:rtl w:val="0"/>
        </w:rPr>
        <w:t xml:space="preserve"> The data was extracted from comments on two of the most popular social media platforms in Vietnam, </w:t>
      </w:r>
      <w:r>
        <w:rPr>
          <w:rFonts w:hint="default" w:ascii="Times New Roman" w:hAnsi="Times New Roman" w:eastAsia="Times New Roman" w:cs="Times New Roman"/>
          <w:b/>
          <w:bCs/>
          <w:color w:val="auto"/>
          <w:sz w:val="24"/>
          <w:szCs w:val="24"/>
          <w:rtl w:val="0"/>
        </w:rPr>
        <w:t>Facebook</w:t>
      </w:r>
      <w:r>
        <w:rPr>
          <w:rFonts w:hint="default" w:ascii="Times New Roman" w:hAnsi="Times New Roman" w:eastAsia="Times New Roman" w:cs="Times New Roman"/>
          <w:color w:val="auto"/>
          <w:sz w:val="24"/>
          <w:szCs w:val="24"/>
          <w:rtl w:val="0"/>
        </w:rPr>
        <w:t xml:space="preserve"> and </w:t>
      </w:r>
      <w:r>
        <w:rPr>
          <w:rFonts w:hint="default" w:ascii="Times New Roman" w:hAnsi="Times New Roman" w:eastAsia="Times New Roman" w:cs="Times New Roman"/>
          <w:b/>
          <w:bCs/>
          <w:color w:val="auto"/>
          <w:sz w:val="24"/>
          <w:szCs w:val="24"/>
          <w:rtl w:val="0"/>
        </w:rPr>
        <w:t>YouTube</w:t>
      </w:r>
      <w:r>
        <w:rPr>
          <w:rFonts w:hint="default" w:ascii="Times New Roman" w:hAnsi="Times New Roman" w:eastAsia="Times New Roman" w:cs="Times New Roman"/>
          <w:color w:val="auto"/>
          <w:sz w:val="24"/>
          <w:szCs w:val="24"/>
          <w:rtl w:val="0"/>
        </w:rPr>
        <w:t>, focusing on high-interaction discussion threads.</w:t>
      </w:r>
    </w:p>
    <w:p w14:paraId="4E8D83BC">
      <w:pPr>
        <w:numPr>
          <w:ilvl w:val="0"/>
          <w:numId w:val="3"/>
        </w:numPr>
        <w:spacing w:before="0" w:beforeAutospacing="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Linguistic Characteristics:</w:t>
      </w:r>
      <w:r>
        <w:rPr>
          <w:rFonts w:hint="default" w:ascii="Times New Roman" w:hAnsi="Times New Roman" w:eastAsia="Times New Roman" w:cs="Times New Roman"/>
          <w:color w:val="auto"/>
          <w:sz w:val="24"/>
          <w:szCs w:val="24"/>
          <w:rtl w:val="0"/>
        </w:rPr>
        <w:t xml:space="preserve"> The dataset authentically reflects social media text styles, including:</w:t>
      </w:r>
    </w:p>
    <w:p w14:paraId="48334D1C">
      <w:pPr>
        <w:numPr>
          <w:ilvl w:val="1"/>
          <w:numId w:val="3"/>
        </w:numPr>
        <w:spacing w:before="0" w:beforeAutospacing="0" w:after="0" w:afterAutospacing="0"/>
        <w:ind w:left="144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Use of Slang, abbreviations, and Teencode.</w:t>
      </w:r>
    </w:p>
    <w:p w14:paraId="00000010">
      <w:pPr>
        <w:numPr>
          <w:ilvl w:val="1"/>
          <w:numId w:val="3"/>
        </w:numPr>
        <w:spacing w:before="0" w:beforeAutospacing="0" w:after="0" w:afterAutospacing="0"/>
        <w:ind w:left="144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Spelling errors, absence of diacritics, or incorrect punctuation.</w:t>
      </w:r>
    </w:p>
    <w:p w14:paraId="482612EA">
      <w:pPr>
        <w:numPr>
          <w:ilvl w:val="1"/>
          <w:numId w:val="3"/>
        </w:numPr>
        <w:spacing w:before="0" w:beforeAutospacing="0" w:after="0" w:afterAutospacing="0"/>
        <w:ind w:left="144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Use of Emojis/Emoticons.</w:t>
      </w:r>
    </w:p>
    <w:p w14:paraId="445E008D">
      <w:pPr>
        <w:numPr>
          <w:ilvl w:val="1"/>
          <w:numId w:val="3"/>
        </w:numPr>
        <w:spacing w:before="0" w:beforeAutospacing="0" w:after="240"/>
        <w:ind w:left="144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Code-switching phenomena between English and Vietnamese.</w:t>
      </w:r>
    </w:p>
    <w:p w14:paraId="04CAE792">
      <w:pPr>
        <w:spacing w:before="240" w:after="240"/>
        <w:jc w:val="both"/>
        <w:rPr>
          <w:rFonts w:hint="default" w:ascii="Times New Roman" w:hAnsi="Times New Roman" w:eastAsia="Times New Roman" w:cs="Times New Roman"/>
          <w:color w:val="auto"/>
          <w:sz w:val="24"/>
          <w:szCs w:val="24"/>
        </w:rPr>
      </w:pPr>
    </w:p>
    <w:p w14:paraId="305F2CB3">
      <w:pPr>
        <w:pStyle w:val="3"/>
        <w:bidi w:val="0"/>
        <w:rPr>
          <w:rFonts w:hint="default"/>
          <w:color w:val="auto"/>
        </w:rPr>
      </w:pPr>
      <w:bookmarkStart w:id="27" w:name="_qfwjrt9abg06" w:colFirst="0" w:colLast="0"/>
      <w:bookmarkEnd w:id="27"/>
      <w:bookmarkStart w:id="28" w:name="_Toc14716"/>
      <w:r>
        <w:rPr>
          <w:rFonts w:hint="default"/>
          <w:color w:val="auto"/>
          <w:rtl w:val="0"/>
        </w:rPr>
        <w:t>1.3.3 Labeling Schema</w:t>
      </w:r>
      <w:bookmarkEnd w:id="28"/>
    </w:p>
    <w:p w14:paraId="00000015">
      <w:pPr>
        <w:spacing w:before="240" w:after="24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The data is manually annotated at the sentence level with three primary classification labels:</w:t>
      </w:r>
    </w:p>
    <w:p w14:paraId="0D4BD635">
      <w:pPr>
        <w:numPr>
          <w:ilvl w:val="0"/>
          <w:numId w:val="4"/>
        </w:numPr>
        <w:spacing w:before="24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Label 0 - CLEAN (Safe):</w:t>
      </w:r>
      <w:r>
        <w:rPr>
          <w:rFonts w:hint="default" w:ascii="Times New Roman" w:hAnsi="Times New Roman" w:eastAsia="Times New Roman" w:cs="Times New Roman"/>
          <w:color w:val="auto"/>
          <w:sz w:val="24"/>
          <w:szCs w:val="24"/>
          <w:rtl w:val="0"/>
        </w:rPr>
        <w:t xml:space="preserve"> Neutral, positive, or mildly negative comments that do not contain standard-violating language.</w:t>
      </w:r>
    </w:p>
    <w:p w14:paraId="2149CA53">
      <w:pPr>
        <w:numPr>
          <w:ilvl w:val="0"/>
          <w:numId w:val="4"/>
        </w:numPr>
        <w:spacing w:before="0" w:beforeAutospacing="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Label 1 - OFFENSIVE:</w:t>
      </w:r>
      <w:r>
        <w:rPr>
          <w:rFonts w:hint="default" w:ascii="Times New Roman" w:hAnsi="Times New Roman" w:eastAsia="Times New Roman" w:cs="Times New Roman"/>
          <w:color w:val="auto"/>
          <w:sz w:val="24"/>
          <w:szCs w:val="24"/>
          <w:rtl w:val="0"/>
        </w:rPr>
        <w:t xml:space="preserve"> Comments containing profanity, swearing, or personal insults, but </w:t>
      </w:r>
      <w:r>
        <w:rPr>
          <w:rFonts w:hint="default" w:ascii="Times New Roman" w:hAnsi="Times New Roman" w:eastAsia="Times New Roman" w:cs="Times New Roman"/>
          <w:b/>
          <w:bCs/>
          <w:color w:val="auto"/>
          <w:sz w:val="24"/>
          <w:szCs w:val="24"/>
          <w:rtl w:val="0"/>
        </w:rPr>
        <w:t>not</w:t>
      </w:r>
      <w:r>
        <w:rPr>
          <w:rFonts w:hint="default" w:ascii="Times New Roman" w:hAnsi="Times New Roman" w:eastAsia="Times New Roman" w:cs="Times New Roman"/>
          <w:color w:val="auto"/>
          <w:sz w:val="24"/>
          <w:szCs w:val="24"/>
          <w:rtl w:val="0"/>
        </w:rPr>
        <w:t xml:space="preserve"> directed at a specific group based on protected characteristics.</w:t>
      </w:r>
    </w:p>
    <w:p w14:paraId="2822C39E">
      <w:pPr>
        <w:numPr>
          <w:ilvl w:val="0"/>
          <w:numId w:val="4"/>
        </w:numPr>
        <w:spacing w:before="0" w:beforeAutospacing="0" w:after="24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Label 2 - HATE:</w:t>
      </w:r>
      <w:r>
        <w:rPr>
          <w:rFonts w:hint="default" w:ascii="Times New Roman" w:hAnsi="Times New Roman" w:eastAsia="Times New Roman" w:cs="Times New Roman"/>
          <w:color w:val="auto"/>
          <w:sz w:val="24"/>
          <w:szCs w:val="24"/>
          <w:rtl w:val="0"/>
        </w:rPr>
        <w:t xml:space="preserve"> The highest level of toxicity. Comments containing hostile language, threats, or insults targeting a group or individual based on protected attributes (race, gender, religion, politics, region).</w:t>
      </w:r>
    </w:p>
    <w:p w14:paraId="0784C308">
      <w:pPr>
        <w:spacing w:before="240" w:after="240"/>
        <w:jc w:val="both"/>
        <w:rPr>
          <w:rFonts w:hint="default" w:ascii="Times New Roman" w:hAnsi="Times New Roman" w:eastAsia="Times New Roman" w:cs="Times New Roman"/>
          <w:color w:val="auto"/>
          <w:sz w:val="24"/>
          <w:szCs w:val="24"/>
        </w:rPr>
      </w:pPr>
    </w:p>
    <w:p w14:paraId="0A747725">
      <w:pPr>
        <w:spacing w:before="240" w:after="240"/>
        <w:jc w:val="both"/>
        <w:rPr>
          <w:rFonts w:hint="default" w:ascii="Times New Roman" w:hAnsi="Times New Roman" w:eastAsia="Times New Roman" w:cs="Times New Roman"/>
          <w:color w:val="auto"/>
          <w:sz w:val="24"/>
          <w:szCs w:val="24"/>
        </w:rPr>
      </w:pPr>
    </w:p>
    <w:p w14:paraId="073C6CF9">
      <w:pPr>
        <w:pStyle w:val="3"/>
        <w:bidi w:val="0"/>
        <w:rPr>
          <w:rFonts w:hint="default"/>
          <w:color w:val="auto"/>
        </w:rPr>
      </w:pPr>
      <w:bookmarkStart w:id="29" w:name="_jidchydqdvpk" w:colFirst="0" w:colLast="0"/>
      <w:bookmarkEnd w:id="29"/>
      <w:bookmarkStart w:id="30" w:name="_Toc17656"/>
      <w:r>
        <w:rPr>
          <w:rFonts w:hint="default"/>
          <w:color w:val="auto"/>
          <w:rtl w:val="0"/>
        </w:rPr>
        <w:t>1.3.4 Statistics</w:t>
      </w:r>
      <w:bookmarkEnd w:id="30"/>
    </w:p>
    <w:p w14:paraId="7283AA24">
      <w:pPr>
        <w:spacing w:before="240" w:after="24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 xml:space="preserve">The dataset comprises approximately over </w:t>
      </w:r>
      <w:r>
        <w:rPr>
          <w:rFonts w:hint="default" w:ascii="Times New Roman" w:hAnsi="Times New Roman" w:eastAsia="Times New Roman" w:cs="Times New Roman"/>
          <w:b/>
          <w:bCs/>
          <w:color w:val="auto"/>
          <w:sz w:val="24"/>
          <w:szCs w:val="24"/>
          <w:rtl w:val="0"/>
        </w:rPr>
        <w:t>30,000</w:t>
      </w:r>
      <w:r>
        <w:rPr>
          <w:rFonts w:hint="default" w:ascii="Times New Roman" w:hAnsi="Times New Roman" w:eastAsia="Times New Roman" w:cs="Times New Roman"/>
          <w:color w:val="auto"/>
          <w:sz w:val="24"/>
          <w:szCs w:val="24"/>
          <w:rtl w:val="0"/>
        </w:rPr>
        <w:t xml:space="preserve"> samples, partitioned as follows:</w:t>
      </w:r>
    </w:p>
    <w:p w14:paraId="7B64DC34">
      <w:pPr>
        <w:numPr>
          <w:ilvl w:val="0"/>
          <w:numId w:val="5"/>
        </w:numPr>
        <w:spacing w:before="24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Train set:</w:t>
      </w:r>
      <w:r>
        <w:rPr>
          <w:rFonts w:hint="default" w:ascii="Times New Roman" w:hAnsi="Times New Roman" w:eastAsia="Times New Roman" w:cs="Times New Roman"/>
          <w:color w:val="auto"/>
          <w:sz w:val="24"/>
          <w:szCs w:val="24"/>
          <w:rtl w:val="0"/>
        </w:rPr>
        <w:t xml:space="preserve"> ~24,000 samples.</w:t>
      </w:r>
    </w:p>
    <w:p w14:paraId="667D83F6">
      <w:pPr>
        <w:numPr>
          <w:ilvl w:val="0"/>
          <w:numId w:val="5"/>
        </w:numPr>
        <w:spacing w:before="0" w:beforeAutospacing="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Dev/Validation set:</w:t>
      </w:r>
      <w:r>
        <w:rPr>
          <w:rFonts w:hint="default" w:ascii="Times New Roman" w:hAnsi="Times New Roman" w:eastAsia="Times New Roman" w:cs="Times New Roman"/>
          <w:color w:val="auto"/>
          <w:sz w:val="24"/>
          <w:szCs w:val="24"/>
          <w:rtl w:val="0"/>
        </w:rPr>
        <w:t xml:space="preserve"> ~3,000 samples.</w:t>
      </w:r>
    </w:p>
    <w:p w14:paraId="364F4ECF">
      <w:pPr>
        <w:numPr>
          <w:ilvl w:val="0"/>
          <w:numId w:val="5"/>
        </w:numPr>
        <w:spacing w:before="0" w:beforeAutospacing="0" w:after="24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Test set:</w:t>
      </w:r>
      <w:r>
        <w:rPr>
          <w:rFonts w:hint="default" w:ascii="Times New Roman" w:hAnsi="Times New Roman" w:eastAsia="Times New Roman" w:cs="Times New Roman"/>
          <w:color w:val="auto"/>
          <w:sz w:val="24"/>
          <w:szCs w:val="24"/>
          <w:rtl w:val="0"/>
        </w:rPr>
        <w:t xml:space="preserve"> ~6,000 samples.</w:t>
      </w:r>
    </w:p>
    <w:p w14:paraId="3CFF27B4">
      <w:pPr>
        <w:spacing w:before="240" w:after="24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i/>
          <w:iCs/>
          <w:color w:val="auto"/>
          <w:sz w:val="24"/>
          <w:szCs w:val="24"/>
          <w:rtl w:val="0"/>
        </w:rPr>
        <w:t>Note:</w:t>
      </w:r>
      <w:r>
        <w:rPr>
          <w:rFonts w:hint="default" w:ascii="Times New Roman" w:hAnsi="Times New Roman" w:eastAsia="Times New Roman" w:cs="Times New Roman"/>
          <w:color w:val="auto"/>
          <w:sz w:val="24"/>
          <w:szCs w:val="24"/>
          <w:rtl w:val="0"/>
        </w:rPr>
        <w:t xml:space="preserve"> There is a </w:t>
      </w:r>
      <w:r>
        <w:rPr>
          <w:rFonts w:hint="default" w:ascii="Times New Roman" w:hAnsi="Times New Roman" w:eastAsia="Times New Roman" w:cs="Times New Roman"/>
          <w:b/>
          <w:bCs/>
          <w:color w:val="auto"/>
          <w:sz w:val="24"/>
          <w:szCs w:val="24"/>
          <w:rtl w:val="0"/>
        </w:rPr>
        <w:t>Data Imbalance</w:t>
      </w:r>
      <w:r>
        <w:rPr>
          <w:rFonts w:hint="default" w:ascii="Times New Roman" w:hAnsi="Times New Roman" w:eastAsia="Times New Roman" w:cs="Times New Roman"/>
          <w:color w:val="auto"/>
          <w:sz w:val="24"/>
          <w:szCs w:val="24"/>
          <w:rtl w:val="0"/>
        </w:rPr>
        <w:t xml:space="preserve"> issue, with the Clean label predominating, while Offensive and Hate labels account for a smaller proportion.</w:t>
      </w:r>
    </w:p>
    <w:p w14:paraId="5370C768">
      <w:pPr>
        <w:pStyle w:val="4"/>
        <w:keepNext w:val="0"/>
        <w:keepLines w:val="0"/>
        <w:spacing w:before="240" w:after="40"/>
        <w:ind w:left="0" w:firstLine="0"/>
        <w:jc w:val="both"/>
        <w:rPr>
          <w:rFonts w:hint="default" w:ascii="Times New Roman" w:hAnsi="Times New Roman" w:eastAsia="Times New Roman" w:cs="Times New Roman"/>
          <w:color w:val="auto"/>
          <w:sz w:val="26"/>
          <w:szCs w:val="26"/>
        </w:rPr>
      </w:pPr>
      <w:bookmarkStart w:id="31" w:name="_818yd3rhbvai" w:colFirst="0" w:colLast="0"/>
      <w:bookmarkEnd w:id="31"/>
    </w:p>
    <w:p w14:paraId="3E2A913D">
      <w:pPr>
        <w:pStyle w:val="3"/>
        <w:bidi w:val="0"/>
        <w:rPr>
          <w:rFonts w:hint="default"/>
          <w:color w:val="auto"/>
        </w:rPr>
      </w:pPr>
      <w:bookmarkStart w:id="32" w:name="_fnmw1n5vof2a" w:colFirst="0" w:colLast="0"/>
      <w:bookmarkEnd w:id="32"/>
      <w:bookmarkStart w:id="33" w:name="_Toc4417"/>
      <w:r>
        <w:rPr>
          <w:rFonts w:hint="default"/>
          <w:color w:val="auto"/>
          <w:rtl w:val="0"/>
        </w:rPr>
        <w:t>1.3.5 Applications and Research Value</w:t>
      </w:r>
      <w:bookmarkEnd w:id="33"/>
    </w:p>
    <w:p w14:paraId="48F1F32A">
      <w:pPr>
        <w:numPr>
          <w:ilvl w:val="0"/>
          <w:numId w:val="6"/>
        </w:numPr>
        <w:spacing w:before="24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Span Detection:</w:t>
      </w:r>
      <w:r>
        <w:rPr>
          <w:rFonts w:hint="default" w:ascii="Times New Roman" w:hAnsi="Times New Roman" w:eastAsia="Times New Roman" w:cs="Times New Roman"/>
          <w:color w:val="auto"/>
          <w:sz w:val="24"/>
          <w:szCs w:val="24"/>
          <w:rtl w:val="0"/>
        </w:rPr>
        <w:t xml:space="preserve"> In addition to text classification, ViHSD supports the task of identifying spans containing toxic language.</w:t>
      </w:r>
    </w:p>
    <w:p w14:paraId="0C996AF7">
      <w:pPr>
        <w:numPr>
          <w:ilvl w:val="0"/>
          <w:numId w:val="6"/>
        </w:numPr>
        <w:spacing w:before="0" w:beforeAutospacing="0" w:after="24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Model Benchmarking:</w:t>
      </w:r>
      <w:r>
        <w:rPr>
          <w:rFonts w:hint="default" w:ascii="Times New Roman" w:hAnsi="Times New Roman" w:eastAsia="Times New Roman" w:cs="Times New Roman"/>
          <w:color w:val="auto"/>
          <w:sz w:val="24"/>
          <w:szCs w:val="24"/>
          <w:rtl w:val="0"/>
        </w:rPr>
        <w:t xml:space="preserve"> It serves as an effective benchmark for evaluating the capacity of Vietnamese language models (such as PhoBERT, ViBERT) in processing noisy real-world text.</w:t>
      </w:r>
    </w:p>
    <w:p w14:paraId="2B287E2C">
      <w:pPr>
        <w:spacing w:before="240" w:after="240"/>
        <w:ind w:left="720" w:firstLine="0"/>
        <w:rPr>
          <w:rFonts w:hint="default" w:ascii="Times New Roman" w:hAnsi="Times New Roman" w:eastAsia="Times New Roman" w:cs="Times New Roman"/>
          <w:color w:val="auto"/>
          <w:sz w:val="24"/>
          <w:szCs w:val="24"/>
        </w:rPr>
      </w:pPr>
    </w:p>
    <w:p w14:paraId="0AEAF476">
      <w:pPr>
        <w:pStyle w:val="2"/>
        <w:bidi w:val="0"/>
        <w:rPr>
          <w:rFonts w:hint="default"/>
          <w:color w:val="auto"/>
        </w:rPr>
      </w:pPr>
      <w:bookmarkStart w:id="34" w:name="_hrm18mg4bngx" w:colFirst="0" w:colLast="0"/>
      <w:bookmarkEnd w:id="34"/>
      <w:bookmarkStart w:id="35" w:name="_Toc29915"/>
      <w:r>
        <w:rPr>
          <w:rFonts w:hint="default"/>
          <w:color w:val="auto"/>
          <w:rtl w:val="0"/>
        </w:rPr>
        <w:t>1.4 Preprocessing Methodology</w:t>
      </w:r>
      <w:bookmarkEnd w:id="35"/>
    </w:p>
    <w:p w14:paraId="12C5186C">
      <w:pPr>
        <w:rPr>
          <w:rFonts w:hint="default" w:ascii="Times New Roman" w:hAnsi="Times New Roman" w:cs="Times New Roman"/>
          <w:color w:val="auto"/>
        </w:rPr>
      </w:pPr>
      <w:r>
        <w:rPr>
          <w:rFonts w:hint="default" w:ascii="Times New Roman" w:hAnsi="Times New Roman" w:cs="Times New Roman"/>
          <w:color w:val="auto"/>
        </w:rPr>
        <w:drawing>
          <wp:inline distT="114300" distB="114300" distL="114300" distR="114300">
            <wp:extent cx="5943600" cy="5626100"/>
            <wp:effectExtent l="0" t="0" r="0" b="12700"/>
            <wp:docPr id="27" name="image3.png"/>
            <wp:cNvGraphicFramePr/>
            <a:graphic xmlns:a="http://schemas.openxmlformats.org/drawingml/2006/main">
              <a:graphicData uri="http://schemas.openxmlformats.org/drawingml/2006/picture">
                <pic:pic xmlns:pic="http://schemas.openxmlformats.org/drawingml/2006/picture">
                  <pic:nvPicPr>
                    <pic:cNvPr id="27" name="image3.png"/>
                    <pic:cNvPicPr preferRelativeResize="0"/>
                  </pic:nvPicPr>
                  <pic:blipFill>
                    <a:blip r:embed="rId15"/>
                    <a:srcRect/>
                    <a:stretch>
                      <a:fillRect/>
                    </a:stretch>
                  </pic:blipFill>
                  <pic:spPr>
                    <a:xfrm>
                      <a:off x="0" y="0"/>
                      <a:ext cx="5943600" cy="5626100"/>
                    </a:xfrm>
                    <a:prstGeom prst="rect">
                      <a:avLst/>
                    </a:prstGeom>
                  </pic:spPr>
                </pic:pic>
              </a:graphicData>
            </a:graphic>
          </wp:inline>
        </w:drawing>
      </w:r>
    </w:p>
    <w:p w14:paraId="713AC44D">
      <w:pPr>
        <w:rPr>
          <w:rFonts w:hint="default" w:ascii="Times New Roman" w:hAnsi="Times New Roman" w:cs="Times New Roman"/>
          <w:color w:val="auto"/>
        </w:rPr>
      </w:pPr>
    </w:p>
    <w:p w14:paraId="00000029">
      <w:pPr>
        <w:spacing w:before="240" w:after="240"/>
        <w:jc w:val="both"/>
        <w:rPr>
          <w:rFonts w:hint="default" w:ascii="Times New Roman" w:hAnsi="Times New Roman" w:eastAsia="Times New Roman" w:cs="Times New Roman"/>
          <w:b/>
          <w:bCs/>
          <w:color w:val="auto"/>
          <w:sz w:val="24"/>
          <w:szCs w:val="24"/>
        </w:rPr>
      </w:pPr>
      <w:r>
        <w:rPr>
          <w:rFonts w:hint="default" w:ascii="Times New Roman" w:hAnsi="Times New Roman" w:eastAsia="Times New Roman" w:cs="Times New Roman"/>
          <w:b/>
          <w:bCs/>
          <w:color w:val="auto"/>
          <w:sz w:val="24"/>
          <w:szCs w:val="24"/>
          <w:rtl w:val="0"/>
        </w:rPr>
        <w:t>ViSoBERT Strategy (Minimal Preprocessing):</w:t>
      </w:r>
    </w:p>
    <w:p w14:paraId="0000002A">
      <w:pPr>
        <w:numPr>
          <w:ilvl w:val="0"/>
          <w:numId w:val="7"/>
        </w:numPr>
        <w:spacing w:before="24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Approach:</w:t>
      </w:r>
      <w:r>
        <w:rPr>
          <w:rFonts w:hint="default" w:ascii="Times New Roman" w:hAnsi="Times New Roman" w:eastAsia="Times New Roman" w:cs="Times New Roman"/>
          <w:color w:val="auto"/>
          <w:sz w:val="24"/>
          <w:szCs w:val="24"/>
          <w:rtl w:val="0"/>
        </w:rPr>
        <w:t xml:space="preserve"> Retains Emojis and original capitalization (Case-sensitive); does not apply Word Segmentation.</w:t>
      </w:r>
    </w:p>
    <w:p w14:paraId="34F17310">
      <w:pPr>
        <w:numPr>
          <w:ilvl w:val="0"/>
          <w:numId w:val="7"/>
        </w:numPr>
        <w:spacing w:before="0" w:beforeAutospacing="0" w:after="24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Rationale:</w:t>
      </w:r>
      <w:r>
        <w:rPr>
          <w:rFonts w:hint="default" w:ascii="Times New Roman" w:hAnsi="Times New Roman" w:eastAsia="Times New Roman" w:cs="Times New Roman"/>
          <w:color w:val="auto"/>
          <w:sz w:val="24"/>
          <w:szCs w:val="24"/>
          <w:rtl w:val="0"/>
        </w:rPr>
        <w:t xml:space="preserve"> Optimized for social media data (Comments, Chats). Emojis and capitalization convey significant sentiment features (e.g., sarcasm, anger). Removing them would result in data loss critical for Hate Speech Detection.</w:t>
      </w:r>
    </w:p>
    <w:p w14:paraId="0000002C">
      <w:pPr>
        <w:spacing w:before="240" w:after="240"/>
        <w:rPr>
          <w:rFonts w:hint="default" w:ascii="Times New Roman" w:hAnsi="Times New Roman" w:eastAsia="Times New Roman" w:cs="Times New Roman"/>
          <w:color w:val="auto"/>
          <w:sz w:val="24"/>
          <w:szCs w:val="24"/>
        </w:rPr>
      </w:pPr>
    </w:p>
    <w:p w14:paraId="0000002D">
      <w:pPr>
        <w:spacing w:before="240" w:after="240"/>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drawing>
          <wp:inline distT="114300" distB="114300" distL="114300" distR="114300">
            <wp:extent cx="5553075" cy="6029325"/>
            <wp:effectExtent l="0" t="0" r="9525" b="9525"/>
            <wp:docPr id="28" name="image6.png"/>
            <wp:cNvGraphicFramePr/>
            <a:graphic xmlns:a="http://schemas.openxmlformats.org/drawingml/2006/main">
              <a:graphicData uri="http://schemas.openxmlformats.org/drawingml/2006/picture">
                <pic:pic xmlns:pic="http://schemas.openxmlformats.org/drawingml/2006/picture">
                  <pic:nvPicPr>
                    <pic:cNvPr id="28" name="image6.png"/>
                    <pic:cNvPicPr preferRelativeResize="0"/>
                  </pic:nvPicPr>
                  <pic:blipFill>
                    <a:blip r:embed="rId16"/>
                    <a:srcRect/>
                    <a:stretch>
                      <a:fillRect/>
                    </a:stretch>
                  </pic:blipFill>
                  <pic:spPr>
                    <a:xfrm>
                      <a:off x="0" y="0"/>
                      <a:ext cx="5553075" cy="6029325"/>
                    </a:xfrm>
                    <a:prstGeom prst="rect">
                      <a:avLst/>
                    </a:prstGeom>
                  </pic:spPr>
                </pic:pic>
              </a:graphicData>
            </a:graphic>
          </wp:inline>
        </w:drawing>
      </w:r>
    </w:p>
    <w:p w14:paraId="296ACB61">
      <w:pPr>
        <w:spacing w:before="240" w:after="240"/>
        <w:jc w:val="both"/>
        <w:rPr>
          <w:rFonts w:hint="default" w:ascii="Times New Roman" w:hAnsi="Times New Roman" w:eastAsia="Times New Roman" w:cs="Times New Roman"/>
          <w:b/>
          <w:bCs/>
          <w:color w:val="auto"/>
          <w:sz w:val="24"/>
          <w:szCs w:val="24"/>
        </w:rPr>
      </w:pPr>
      <w:r>
        <w:rPr>
          <w:rFonts w:hint="default" w:ascii="Times New Roman" w:hAnsi="Times New Roman" w:eastAsia="Times New Roman" w:cs="Times New Roman"/>
          <w:b/>
          <w:bCs/>
          <w:color w:val="auto"/>
          <w:sz w:val="24"/>
          <w:szCs w:val="24"/>
          <w:rtl w:val="0"/>
        </w:rPr>
        <w:t>PhoBERT Strategy (Heavy Normalization):</w:t>
      </w:r>
    </w:p>
    <w:p w14:paraId="34B02D20">
      <w:pPr>
        <w:numPr>
          <w:ilvl w:val="0"/>
          <w:numId w:val="8"/>
        </w:numPr>
        <w:spacing w:before="24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Approach:</w:t>
      </w:r>
      <w:r>
        <w:rPr>
          <w:rFonts w:hint="default" w:ascii="Times New Roman" w:hAnsi="Times New Roman" w:eastAsia="Times New Roman" w:cs="Times New Roman"/>
          <w:color w:val="auto"/>
          <w:sz w:val="24"/>
          <w:szCs w:val="24"/>
          <w:rtl w:val="0"/>
        </w:rPr>
        <w:t xml:space="preserve"> Translates Emojis into text descriptions, normalizes Teencode, converts text to lowercase, and strictly applies Word Segmentation (e.g., </w:t>
      </w:r>
      <w:r>
        <w:rPr>
          <w:rFonts w:hint="default" w:ascii="Times New Roman" w:hAnsi="Times New Roman" w:eastAsia="Roboto Mono" w:cs="Times New Roman"/>
          <w:color w:val="auto"/>
          <w:sz w:val="24"/>
          <w:szCs w:val="24"/>
          <w:rtl w:val="0"/>
        </w:rPr>
        <w:t>Ha_Noi</w:t>
      </w:r>
      <w:r>
        <w:rPr>
          <w:rFonts w:hint="default" w:ascii="Times New Roman" w:hAnsi="Times New Roman" w:eastAsia="Times New Roman" w:cs="Times New Roman"/>
          <w:color w:val="auto"/>
          <w:sz w:val="24"/>
          <w:szCs w:val="24"/>
          <w:rtl w:val="0"/>
        </w:rPr>
        <w:t>).</w:t>
      </w:r>
    </w:p>
    <w:p w14:paraId="26E99CCF">
      <w:pPr>
        <w:numPr>
          <w:ilvl w:val="0"/>
          <w:numId w:val="8"/>
        </w:numPr>
        <w:spacing w:before="0" w:beforeAutospacing="0" w:after="24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Rationale:</w:t>
      </w:r>
      <w:r>
        <w:rPr>
          <w:rFonts w:hint="default" w:ascii="Times New Roman" w:hAnsi="Times New Roman" w:eastAsia="Times New Roman" w:cs="Times New Roman"/>
          <w:color w:val="auto"/>
          <w:sz w:val="24"/>
          <w:szCs w:val="24"/>
          <w:rtl w:val="0"/>
        </w:rPr>
        <w:t xml:space="preserve"> Optimized for formal text. PhoBERT requires standard grammar and defined word boundaries. Without segmentation or normalization, the model performance would degrade due to Unknown Tokens.</w:t>
      </w:r>
    </w:p>
    <w:p w14:paraId="3A8A7073">
      <w:pPr>
        <w:spacing w:before="240" w:after="240"/>
        <w:jc w:val="both"/>
        <w:rPr>
          <w:rFonts w:hint="default" w:ascii="Times New Roman" w:hAnsi="Times New Roman" w:eastAsia="Times New Roman" w:cs="Times New Roman"/>
          <w:color w:val="auto"/>
          <w:sz w:val="24"/>
          <w:szCs w:val="24"/>
        </w:rPr>
      </w:pPr>
    </w:p>
    <w:p w14:paraId="591501BA">
      <w:pPr>
        <w:spacing w:before="240" w:after="24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Data Preprocessing:</w:t>
      </w:r>
      <w:r>
        <w:rPr>
          <w:rFonts w:hint="default" w:ascii="Times New Roman" w:hAnsi="Times New Roman" w:eastAsia="Times New Roman" w:cs="Times New Roman"/>
          <w:color w:val="auto"/>
          <w:sz w:val="24"/>
          <w:szCs w:val="24"/>
          <w:rtl w:val="0"/>
        </w:rPr>
        <w:t xml:space="preserve"> We implemented two distinct preprocessing strategies tailored to the specific requirements of each model:</w:t>
      </w:r>
    </w:p>
    <w:p w14:paraId="5B3CB51D">
      <w:pPr>
        <w:numPr>
          <w:ilvl w:val="0"/>
          <w:numId w:val="9"/>
        </w:numPr>
        <w:spacing w:before="24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PhoBERT:</w:t>
      </w:r>
      <w:r>
        <w:rPr>
          <w:rFonts w:hint="default" w:ascii="Times New Roman" w:hAnsi="Times New Roman" w:eastAsia="Times New Roman" w:cs="Times New Roman"/>
          <w:color w:val="auto"/>
          <w:sz w:val="24"/>
          <w:szCs w:val="24"/>
          <w:rtl w:val="0"/>
        </w:rPr>
        <w:t xml:space="preserve"> A </w:t>
      </w:r>
      <w:r>
        <w:rPr>
          <w:rFonts w:hint="default" w:ascii="Times New Roman" w:hAnsi="Times New Roman" w:eastAsia="Times New Roman" w:cs="Times New Roman"/>
          <w:b/>
          <w:bCs/>
          <w:color w:val="auto"/>
          <w:sz w:val="24"/>
          <w:szCs w:val="24"/>
          <w:rtl w:val="0"/>
        </w:rPr>
        <w:t>Heavy Normalization</w:t>
      </w:r>
      <w:r>
        <w:rPr>
          <w:rFonts w:hint="default" w:ascii="Times New Roman" w:hAnsi="Times New Roman" w:eastAsia="Times New Roman" w:cs="Times New Roman"/>
          <w:color w:val="auto"/>
          <w:sz w:val="24"/>
          <w:szCs w:val="24"/>
          <w:rtl w:val="0"/>
        </w:rPr>
        <w:t xml:space="preserve"> pipeline was applied. This process includes </w:t>
      </w:r>
      <w:r>
        <w:rPr>
          <w:rFonts w:hint="default" w:ascii="Times New Roman" w:hAnsi="Times New Roman" w:eastAsia="Times New Roman" w:cs="Times New Roman"/>
          <w:b/>
          <w:bCs/>
          <w:color w:val="auto"/>
          <w:sz w:val="24"/>
          <w:szCs w:val="24"/>
          <w:rtl w:val="0"/>
        </w:rPr>
        <w:t>Word Segmentation</w:t>
      </w:r>
      <w:r>
        <w:rPr>
          <w:rFonts w:hint="default" w:ascii="Times New Roman" w:hAnsi="Times New Roman" w:eastAsia="Times New Roman" w:cs="Times New Roman"/>
          <w:color w:val="auto"/>
          <w:sz w:val="24"/>
          <w:szCs w:val="24"/>
          <w:rtl w:val="0"/>
        </w:rPr>
        <w:t xml:space="preserve"> using rdrsegmenter, teencode normalization, and the textual substitution of emojis.</w:t>
      </w:r>
    </w:p>
    <w:p w14:paraId="315526C7">
      <w:pPr>
        <w:numPr>
          <w:ilvl w:val="0"/>
          <w:numId w:val="9"/>
        </w:numPr>
        <w:spacing w:before="0" w:beforeAutospacing="0" w:after="24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ViSoBERT:</w:t>
      </w:r>
      <w:r>
        <w:rPr>
          <w:rFonts w:hint="default" w:ascii="Times New Roman" w:hAnsi="Times New Roman" w:eastAsia="Times New Roman" w:cs="Times New Roman"/>
          <w:color w:val="auto"/>
          <w:sz w:val="24"/>
          <w:szCs w:val="24"/>
          <w:rtl w:val="0"/>
        </w:rPr>
        <w:t xml:space="preserve"> A </w:t>
      </w:r>
      <w:r>
        <w:rPr>
          <w:rFonts w:hint="default" w:ascii="Times New Roman" w:hAnsi="Times New Roman" w:eastAsia="Times New Roman" w:cs="Times New Roman"/>
          <w:b/>
          <w:bCs/>
          <w:color w:val="auto"/>
          <w:sz w:val="24"/>
          <w:szCs w:val="24"/>
          <w:rtl w:val="0"/>
        </w:rPr>
        <w:t>Minimal Preprocessing</w:t>
      </w:r>
      <w:r>
        <w:rPr>
          <w:rFonts w:hint="default" w:ascii="Times New Roman" w:hAnsi="Times New Roman" w:eastAsia="Times New Roman" w:cs="Times New Roman"/>
          <w:color w:val="auto"/>
          <w:sz w:val="24"/>
          <w:szCs w:val="24"/>
          <w:rtl w:val="0"/>
        </w:rPr>
        <w:t xml:space="preserve"> approach was adopted to preserve social media linguistic features, specifically by retaining emojis and bypassing rigid word segmentation.</w:t>
      </w:r>
    </w:p>
    <w:p w14:paraId="6BA0F769">
      <w:pPr>
        <w:spacing w:before="240" w:after="240"/>
        <w:ind w:left="0" w:firstLine="0"/>
        <w:jc w:val="both"/>
        <w:rPr>
          <w:rFonts w:hint="default" w:ascii="Times New Roman" w:hAnsi="Times New Roman" w:eastAsia="Times New Roman" w:cs="Times New Roman"/>
          <w:color w:val="auto"/>
          <w:sz w:val="24"/>
          <w:szCs w:val="24"/>
        </w:rPr>
      </w:pPr>
    </w:p>
    <w:p w14:paraId="5FC71626">
      <w:pPr>
        <w:pStyle w:val="2"/>
        <w:bidi w:val="0"/>
        <w:rPr>
          <w:rFonts w:hint="default"/>
          <w:color w:val="auto"/>
        </w:rPr>
      </w:pPr>
      <w:bookmarkStart w:id="36" w:name="_8o336hcokt4d" w:colFirst="0" w:colLast="0"/>
      <w:bookmarkEnd w:id="36"/>
      <w:bookmarkStart w:id="37" w:name="_Toc29334"/>
      <w:r>
        <w:rPr>
          <w:rFonts w:hint="default"/>
          <w:color w:val="auto"/>
          <w:rtl w:val="0"/>
        </w:rPr>
        <w:t>1.5 Hyperparameters &amp; Methods</w:t>
      </w:r>
      <w:bookmarkEnd w:id="37"/>
    </w:p>
    <w:p w14:paraId="48C7A2A6">
      <w:pPr>
        <w:pStyle w:val="4"/>
        <w:jc w:val="both"/>
        <w:rPr>
          <w:rFonts w:hint="default" w:ascii="Times New Roman" w:hAnsi="Times New Roman" w:eastAsia="Times New Roman" w:cs="Times New Roman"/>
          <w:b/>
          <w:bCs/>
          <w:color w:val="auto"/>
          <w:sz w:val="26"/>
          <w:szCs w:val="26"/>
        </w:rPr>
      </w:pPr>
      <w:bookmarkStart w:id="38" w:name="_qxjlvwcooycx" w:colFirst="0" w:colLast="0"/>
      <w:bookmarkEnd w:id="38"/>
      <w:bookmarkStart w:id="39" w:name="_Toc14844"/>
      <w:r>
        <w:rPr>
          <w:rFonts w:hint="default" w:ascii="Times New Roman" w:hAnsi="Times New Roman" w:eastAsia="Times New Roman" w:cs="Times New Roman"/>
          <w:b/>
          <w:bCs/>
          <w:color w:val="auto"/>
          <w:sz w:val="26"/>
          <w:szCs w:val="26"/>
          <w:rtl w:val="0"/>
        </w:rPr>
        <w:t>1.5.1 Hyperparameters</w:t>
      </w:r>
      <w:bookmarkEnd w:id="39"/>
    </w:p>
    <w:p w14:paraId="57A026F0">
      <w:pPr>
        <w:numPr>
          <w:ilvl w:val="0"/>
          <w:numId w:val="10"/>
        </w:numPr>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EPOCHS = 3</w:t>
      </w:r>
    </w:p>
    <w:p w14:paraId="5F0B7FD3">
      <w:pPr>
        <w:numPr>
          <w:ilvl w:val="0"/>
          <w:numId w:val="10"/>
        </w:numPr>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BATCH_SIZE =16</w:t>
      </w:r>
    </w:p>
    <w:p w14:paraId="6AD36C3B">
      <w:pPr>
        <w:numPr>
          <w:ilvl w:val="0"/>
          <w:numId w:val="10"/>
        </w:numPr>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LEARNING_RATE = 2e-5</w:t>
      </w:r>
    </w:p>
    <w:p w14:paraId="6884027A">
      <w:pPr>
        <w:numPr>
          <w:ilvl w:val="0"/>
          <w:numId w:val="10"/>
        </w:numPr>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MAX_LEN = 128</w:t>
      </w:r>
    </w:p>
    <w:p w14:paraId="5F28065D">
      <w:pPr>
        <w:numPr>
          <w:ilvl w:val="0"/>
          <w:numId w:val="10"/>
        </w:numPr>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WEIGHT_DECAY = 0.01</w:t>
      </w:r>
    </w:p>
    <w:p w14:paraId="4ED4ECAE">
      <w:pPr>
        <w:ind w:left="0" w:firstLine="0"/>
        <w:jc w:val="both"/>
        <w:rPr>
          <w:rFonts w:hint="default" w:ascii="Times New Roman" w:hAnsi="Times New Roman" w:eastAsia="Times New Roman" w:cs="Times New Roman"/>
          <w:b/>
          <w:bCs/>
          <w:color w:val="auto"/>
          <w:sz w:val="30"/>
          <w:szCs w:val="30"/>
        </w:rPr>
      </w:pPr>
    </w:p>
    <w:p w14:paraId="3BD4006E">
      <w:pPr>
        <w:pStyle w:val="4"/>
        <w:jc w:val="both"/>
        <w:rPr>
          <w:rFonts w:hint="default" w:ascii="Times New Roman" w:hAnsi="Times New Roman" w:eastAsia="Times New Roman" w:cs="Times New Roman"/>
          <w:b/>
          <w:bCs/>
          <w:color w:val="auto"/>
          <w:sz w:val="26"/>
          <w:szCs w:val="26"/>
        </w:rPr>
      </w:pPr>
      <w:bookmarkStart w:id="40" w:name="_mu7extcq07mu" w:colFirst="0" w:colLast="0"/>
      <w:bookmarkEnd w:id="40"/>
      <w:bookmarkStart w:id="41" w:name="_Toc13177"/>
      <w:r>
        <w:rPr>
          <w:rFonts w:hint="default" w:ascii="Times New Roman" w:hAnsi="Times New Roman" w:eastAsia="Times New Roman" w:cs="Times New Roman"/>
          <w:b/>
          <w:bCs/>
          <w:color w:val="auto"/>
          <w:sz w:val="26"/>
          <w:szCs w:val="26"/>
          <w:rtl w:val="0"/>
        </w:rPr>
        <w:t>1.5.2 Methods</w:t>
      </w:r>
      <w:bookmarkEnd w:id="41"/>
    </w:p>
    <w:p w14:paraId="2D6834AA">
      <w:pPr>
        <w:numPr>
          <w:ilvl w:val="0"/>
          <w:numId w:val="11"/>
        </w:numPr>
        <w:ind w:left="720" w:hanging="360"/>
        <w:jc w:val="both"/>
        <w:rPr>
          <w:rFonts w:hint="default" w:ascii="Times New Roman" w:hAnsi="Times New Roman" w:eastAsia="Times New Roman" w:cs="Times New Roman"/>
          <w:color w:val="auto"/>
          <w:sz w:val="24"/>
          <w:szCs w:val="24"/>
          <w:u w:val="none"/>
        </w:rPr>
      </w:pPr>
      <w:r>
        <w:rPr>
          <w:rFonts w:hint="default" w:ascii="Times New Roman" w:hAnsi="Times New Roman" w:eastAsia="Times New Roman" w:cs="Times New Roman"/>
          <w:b/>
          <w:bCs/>
          <w:color w:val="auto"/>
          <w:sz w:val="24"/>
          <w:szCs w:val="24"/>
          <w:rtl w:val="0"/>
        </w:rPr>
        <w:t>PhoBert Model:</w:t>
      </w:r>
      <w:r>
        <w:rPr>
          <w:rFonts w:hint="default" w:ascii="Times New Roman" w:hAnsi="Times New Roman" w:eastAsia="Times New Roman" w:cs="Times New Roman"/>
          <w:color w:val="auto"/>
          <w:sz w:val="24"/>
          <w:szCs w:val="24"/>
          <w:rtl w:val="0"/>
        </w:rPr>
        <w:t xml:space="preserve"> vinai/phobert-base-v2.</w:t>
      </w:r>
    </w:p>
    <w:p w14:paraId="00000040">
      <w:pPr>
        <w:numPr>
          <w:ilvl w:val="0"/>
          <w:numId w:val="11"/>
        </w:numPr>
        <w:ind w:left="720" w:hanging="360"/>
        <w:jc w:val="both"/>
        <w:rPr>
          <w:rFonts w:hint="default" w:ascii="Times New Roman" w:hAnsi="Times New Roman" w:eastAsia="Times New Roman" w:cs="Times New Roman"/>
          <w:color w:val="auto"/>
          <w:sz w:val="24"/>
          <w:szCs w:val="24"/>
          <w:u w:val="none"/>
        </w:rPr>
      </w:pPr>
      <w:r>
        <w:rPr>
          <w:rFonts w:hint="default" w:ascii="Times New Roman" w:hAnsi="Times New Roman" w:eastAsia="Times New Roman" w:cs="Times New Roman"/>
          <w:b/>
          <w:bCs/>
          <w:color w:val="auto"/>
          <w:sz w:val="24"/>
          <w:szCs w:val="24"/>
          <w:rtl w:val="0"/>
        </w:rPr>
        <w:t>Bert Model:</w:t>
      </w:r>
      <w:r>
        <w:rPr>
          <w:rFonts w:hint="default" w:ascii="Times New Roman" w:hAnsi="Times New Roman" w:eastAsia="Times New Roman" w:cs="Times New Roman"/>
          <w:color w:val="auto"/>
          <w:sz w:val="24"/>
          <w:szCs w:val="24"/>
          <w:rtl w:val="0"/>
        </w:rPr>
        <w:t xml:space="preserve"> uitnlp/visobert.</w:t>
      </w:r>
    </w:p>
    <w:p w14:paraId="25834132">
      <w:pPr>
        <w:numPr>
          <w:ilvl w:val="0"/>
          <w:numId w:val="11"/>
        </w:numPr>
        <w:ind w:left="720" w:hanging="360"/>
        <w:jc w:val="both"/>
        <w:rPr>
          <w:rFonts w:hint="default" w:ascii="Times New Roman" w:hAnsi="Times New Roman" w:eastAsia="Times New Roman" w:cs="Times New Roman"/>
          <w:color w:val="auto"/>
          <w:sz w:val="24"/>
          <w:szCs w:val="24"/>
          <w:u w:val="none"/>
        </w:rPr>
      </w:pPr>
      <w:r>
        <w:rPr>
          <w:rFonts w:hint="default" w:ascii="Times New Roman" w:hAnsi="Times New Roman" w:eastAsia="Times New Roman" w:cs="Times New Roman"/>
          <w:b/>
          <w:bCs/>
          <w:color w:val="auto"/>
          <w:sz w:val="24"/>
          <w:szCs w:val="24"/>
          <w:rtl w:val="0"/>
        </w:rPr>
        <w:t>Tokenizer:</w:t>
      </w:r>
      <w:r>
        <w:rPr>
          <w:rFonts w:hint="default" w:ascii="Times New Roman" w:hAnsi="Times New Roman" w:eastAsia="Times New Roman" w:cs="Times New Roman"/>
          <w:color w:val="auto"/>
          <w:sz w:val="24"/>
          <w:szCs w:val="24"/>
          <w:rtl w:val="0"/>
        </w:rPr>
        <w:t xml:space="preserve"> AutoTokenizer.</w:t>
      </w:r>
    </w:p>
    <w:p w14:paraId="257DB6B7">
      <w:pPr>
        <w:numPr>
          <w:ilvl w:val="0"/>
          <w:numId w:val="11"/>
        </w:numPr>
        <w:ind w:left="720" w:hanging="360"/>
        <w:jc w:val="both"/>
        <w:rPr>
          <w:rFonts w:hint="default" w:ascii="Times New Roman" w:hAnsi="Times New Roman" w:eastAsia="Times New Roman" w:cs="Times New Roman"/>
          <w:color w:val="auto"/>
          <w:sz w:val="24"/>
          <w:szCs w:val="24"/>
          <w:u w:val="none"/>
        </w:rPr>
      </w:pPr>
      <w:r>
        <w:rPr>
          <w:rFonts w:hint="default" w:ascii="Times New Roman" w:hAnsi="Times New Roman" w:eastAsia="Times New Roman" w:cs="Times New Roman"/>
          <w:b/>
          <w:bCs/>
          <w:color w:val="auto"/>
          <w:sz w:val="24"/>
          <w:szCs w:val="24"/>
          <w:rtl w:val="0"/>
        </w:rPr>
        <w:t>Model Class:</w:t>
      </w:r>
      <w:r>
        <w:rPr>
          <w:rFonts w:hint="default" w:ascii="Times New Roman" w:hAnsi="Times New Roman" w:eastAsia="Times New Roman" w:cs="Times New Roman"/>
          <w:color w:val="auto"/>
          <w:sz w:val="24"/>
          <w:szCs w:val="24"/>
          <w:rtl w:val="0"/>
        </w:rPr>
        <w:t xml:space="preserve"> AutoModelForSequenceClassification</w:t>
      </w:r>
    </w:p>
    <w:p w14:paraId="6A85C772">
      <w:pPr>
        <w:numPr>
          <w:ilvl w:val="0"/>
          <w:numId w:val="11"/>
        </w:numPr>
        <w:ind w:left="720" w:hanging="360"/>
        <w:jc w:val="both"/>
        <w:rPr>
          <w:rFonts w:hint="default" w:ascii="Times New Roman" w:hAnsi="Times New Roman" w:eastAsia="Times New Roman" w:cs="Times New Roman"/>
          <w:color w:val="auto"/>
          <w:sz w:val="24"/>
          <w:szCs w:val="24"/>
          <w:u w:val="none"/>
        </w:rPr>
      </w:pPr>
      <w:r>
        <w:rPr>
          <w:rFonts w:hint="default" w:ascii="Times New Roman" w:hAnsi="Times New Roman" w:eastAsia="Times New Roman" w:cs="Times New Roman"/>
          <w:b/>
          <w:bCs/>
          <w:color w:val="auto"/>
          <w:sz w:val="24"/>
          <w:szCs w:val="24"/>
          <w:rtl w:val="0"/>
        </w:rPr>
        <w:t>Framework:</w:t>
      </w:r>
      <w:r>
        <w:rPr>
          <w:rFonts w:hint="default" w:ascii="Times New Roman" w:hAnsi="Times New Roman" w:eastAsia="Times New Roman" w:cs="Times New Roman"/>
          <w:color w:val="auto"/>
          <w:sz w:val="24"/>
          <w:szCs w:val="24"/>
          <w:rtl w:val="0"/>
        </w:rPr>
        <w:t xml:space="preserve"> HuggingFace Transformers (Trainer API)</w:t>
      </w:r>
    </w:p>
    <w:p w14:paraId="57C9E7EB">
      <w:pPr>
        <w:jc w:val="both"/>
        <w:rPr>
          <w:rFonts w:hint="default" w:ascii="Times New Roman" w:hAnsi="Times New Roman" w:cs="Times New Roman"/>
          <w:color w:val="auto"/>
        </w:rPr>
      </w:pPr>
    </w:p>
    <w:p w14:paraId="225A4755">
      <w:pPr>
        <w:pStyle w:val="2"/>
        <w:bidi w:val="0"/>
        <w:rPr>
          <w:rFonts w:hint="default"/>
          <w:color w:val="auto"/>
        </w:rPr>
      </w:pPr>
      <w:bookmarkStart w:id="42" w:name="_8hrwc1fwawq1" w:colFirst="0" w:colLast="0"/>
      <w:bookmarkEnd w:id="42"/>
      <w:bookmarkStart w:id="43" w:name="_Toc25508"/>
      <w:r>
        <w:rPr>
          <w:rFonts w:hint="default"/>
          <w:color w:val="auto"/>
          <w:rtl w:val="0"/>
        </w:rPr>
        <w:t>1.6 Setting</w:t>
      </w:r>
      <w:bookmarkEnd w:id="43"/>
    </w:p>
    <w:p w14:paraId="7001BE8D">
      <w:pPr>
        <w:jc w:val="both"/>
        <w:rPr>
          <w:rFonts w:hint="default" w:ascii="Times New Roman" w:hAnsi="Times New Roman" w:cs="Times New Roman"/>
          <w:color w:val="auto"/>
        </w:rPr>
      </w:pPr>
      <w:r>
        <w:rPr>
          <w:rFonts w:hint="default" w:ascii="Times New Roman" w:hAnsi="Times New Roman" w:cs="Times New Roman"/>
          <w:color w:val="auto"/>
        </w:rPr>
        <w:drawing>
          <wp:inline distT="114300" distB="114300" distL="114300" distR="114300">
            <wp:extent cx="5943600" cy="596900"/>
            <wp:effectExtent l="0" t="0" r="0" b="12700"/>
            <wp:docPr id="29" name="image9.png"/>
            <wp:cNvGraphicFramePr/>
            <a:graphic xmlns:a="http://schemas.openxmlformats.org/drawingml/2006/main">
              <a:graphicData uri="http://schemas.openxmlformats.org/drawingml/2006/picture">
                <pic:pic xmlns:pic="http://schemas.openxmlformats.org/drawingml/2006/picture">
                  <pic:nvPicPr>
                    <pic:cNvPr id="29" name="image9.png"/>
                    <pic:cNvPicPr preferRelativeResize="0"/>
                  </pic:nvPicPr>
                  <pic:blipFill>
                    <a:blip r:embed="rId17"/>
                    <a:srcRect/>
                    <a:stretch>
                      <a:fillRect/>
                    </a:stretch>
                  </pic:blipFill>
                  <pic:spPr>
                    <a:xfrm>
                      <a:off x="0" y="0"/>
                      <a:ext cx="5943600" cy="596900"/>
                    </a:xfrm>
                    <a:prstGeom prst="rect">
                      <a:avLst/>
                    </a:prstGeom>
                  </pic:spPr>
                </pic:pic>
              </a:graphicData>
            </a:graphic>
          </wp:inline>
        </w:drawing>
      </w:r>
    </w:p>
    <w:p w14:paraId="62F91368">
      <w:pPr>
        <w:jc w:val="both"/>
        <w:rPr>
          <w:rFonts w:hint="default" w:ascii="Times New Roman" w:hAnsi="Times New Roman" w:cs="Times New Roman"/>
          <w:color w:val="auto"/>
        </w:rPr>
      </w:pPr>
      <w:r>
        <w:rPr>
          <w:rFonts w:hint="default" w:ascii="Times New Roman" w:hAnsi="Times New Roman" w:cs="Times New Roman"/>
          <w:color w:val="auto"/>
        </w:rPr>
        <w:drawing>
          <wp:inline distT="114300" distB="114300" distL="114300" distR="114300">
            <wp:extent cx="5943600" cy="4838700"/>
            <wp:effectExtent l="0" t="0" r="0" b="0"/>
            <wp:docPr id="30" name="image13.png"/>
            <wp:cNvGraphicFramePr/>
            <a:graphic xmlns:a="http://schemas.openxmlformats.org/drawingml/2006/main">
              <a:graphicData uri="http://schemas.openxmlformats.org/drawingml/2006/picture">
                <pic:pic xmlns:pic="http://schemas.openxmlformats.org/drawingml/2006/picture">
                  <pic:nvPicPr>
                    <pic:cNvPr id="30" name="image13.png"/>
                    <pic:cNvPicPr preferRelativeResize="0"/>
                  </pic:nvPicPr>
                  <pic:blipFill>
                    <a:blip r:embed="rId18"/>
                    <a:srcRect/>
                    <a:stretch>
                      <a:fillRect/>
                    </a:stretch>
                  </pic:blipFill>
                  <pic:spPr>
                    <a:xfrm>
                      <a:off x="0" y="0"/>
                      <a:ext cx="5943600" cy="4838700"/>
                    </a:xfrm>
                    <a:prstGeom prst="rect">
                      <a:avLst/>
                    </a:prstGeom>
                  </pic:spPr>
                </pic:pic>
              </a:graphicData>
            </a:graphic>
          </wp:inline>
        </w:drawing>
      </w:r>
    </w:p>
    <w:p w14:paraId="5AAAB505">
      <w:pPr>
        <w:jc w:val="both"/>
        <w:rPr>
          <w:rFonts w:hint="default" w:ascii="Times New Roman" w:hAnsi="Times New Roman" w:cs="Times New Roman"/>
          <w:color w:val="auto"/>
        </w:rPr>
      </w:pPr>
    </w:p>
    <w:p w14:paraId="3D5FB4EE">
      <w:pPr>
        <w:pStyle w:val="3"/>
        <w:bidi w:val="0"/>
        <w:rPr>
          <w:rFonts w:hint="default"/>
          <w:color w:val="auto"/>
        </w:rPr>
      </w:pPr>
      <w:bookmarkStart w:id="44" w:name="_c9ubf4n049f" w:colFirst="0" w:colLast="0"/>
      <w:bookmarkEnd w:id="44"/>
      <w:bookmarkStart w:id="45" w:name="_Toc6702"/>
      <w:r>
        <w:rPr>
          <w:rFonts w:hint="default"/>
          <w:color w:val="auto"/>
          <w:rtl w:val="0"/>
        </w:rPr>
        <w:t>1.6.1 Architecture</w:t>
      </w:r>
      <w:bookmarkEnd w:id="45"/>
    </w:p>
    <w:p w14:paraId="55238428">
      <w:pPr>
        <w:spacing w:before="240" w:after="24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Model Architecture:</w:t>
      </w:r>
      <w:r>
        <w:rPr>
          <w:rFonts w:hint="default" w:ascii="Times New Roman" w:hAnsi="Times New Roman" w:eastAsia="Times New Roman" w:cs="Times New Roman"/>
          <w:color w:val="auto"/>
          <w:sz w:val="24"/>
          <w:szCs w:val="24"/>
          <w:rtl w:val="0"/>
        </w:rPr>
        <w:t xml:space="preserve"> We utilized the standard ForSequenceClassification architecture.</w:t>
      </w:r>
    </w:p>
    <w:p w14:paraId="76EFB04E">
      <w:pPr>
        <w:numPr>
          <w:ilvl w:val="0"/>
          <w:numId w:val="12"/>
        </w:numPr>
        <w:spacing w:before="24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Number of Labels:</w:t>
      </w:r>
      <w:r>
        <w:rPr>
          <w:rFonts w:hint="default" w:ascii="Times New Roman" w:hAnsi="Times New Roman" w:eastAsia="Times New Roman" w:cs="Times New Roman"/>
          <w:color w:val="auto"/>
          <w:sz w:val="24"/>
          <w:szCs w:val="24"/>
          <w:rtl w:val="0"/>
        </w:rPr>
        <w:t xml:space="preserve"> The model output was configured with num_labels=3, corresponding to the three classes of the ViHSD task: Clean, Offensive, and Hate.</w:t>
      </w:r>
    </w:p>
    <w:p w14:paraId="1985EA5B">
      <w:pPr>
        <w:numPr>
          <w:ilvl w:val="0"/>
          <w:numId w:val="12"/>
        </w:numPr>
        <w:spacing w:before="0" w:beforeAutospacing="0" w:after="24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Tokenizer Alignment:</w:t>
      </w:r>
      <w:r>
        <w:rPr>
          <w:rFonts w:hint="default" w:ascii="Times New Roman" w:hAnsi="Times New Roman" w:eastAsia="Times New Roman" w:cs="Times New Roman"/>
          <w:color w:val="auto"/>
          <w:sz w:val="24"/>
          <w:szCs w:val="24"/>
          <w:rtl w:val="0"/>
        </w:rPr>
        <w:t xml:space="preserve"> To ensure vocabulary consistency and prevent token mismatch errors, the dataset was tokenized using the specific tokenizer associated with each respective pre-trained model.</w:t>
      </w:r>
    </w:p>
    <w:p w14:paraId="77355217">
      <w:pPr>
        <w:spacing w:before="240" w:after="240"/>
        <w:ind w:left="0" w:firstLine="0"/>
        <w:jc w:val="both"/>
        <w:rPr>
          <w:rFonts w:hint="default" w:ascii="Times New Roman" w:hAnsi="Times New Roman" w:eastAsia="Times New Roman" w:cs="Times New Roman"/>
          <w:b/>
          <w:bCs/>
          <w:color w:val="auto"/>
          <w:sz w:val="24"/>
          <w:szCs w:val="24"/>
        </w:rPr>
      </w:pPr>
    </w:p>
    <w:p w14:paraId="71F800CD">
      <w:pPr>
        <w:spacing w:before="240" w:after="240"/>
        <w:ind w:left="0" w:firstLine="0"/>
        <w:jc w:val="both"/>
        <w:rPr>
          <w:rFonts w:hint="default" w:ascii="Times New Roman" w:hAnsi="Times New Roman" w:eastAsia="Times New Roman" w:cs="Times New Roman"/>
          <w:b/>
          <w:bCs/>
          <w:color w:val="auto"/>
          <w:sz w:val="24"/>
          <w:szCs w:val="24"/>
        </w:rPr>
      </w:pPr>
    </w:p>
    <w:p w14:paraId="0000004F">
      <w:pPr>
        <w:spacing w:before="240" w:after="240"/>
        <w:ind w:left="0" w:firstLine="0"/>
        <w:jc w:val="both"/>
        <w:rPr>
          <w:rFonts w:hint="default" w:ascii="Times New Roman" w:hAnsi="Times New Roman" w:eastAsia="Times New Roman" w:cs="Times New Roman"/>
          <w:b/>
          <w:bCs/>
          <w:color w:val="auto"/>
          <w:sz w:val="24"/>
          <w:szCs w:val="24"/>
        </w:rPr>
      </w:pPr>
    </w:p>
    <w:p w14:paraId="00000050">
      <w:pPr>
        <w:pStyle w:val="3"/>
        <w:bidi w:val="0"/>
        <w:rPr>
          <w:rFonts w:hint="default"/>
          <w:color w:val="auto"/>
        </w:rPr>
      </w:pPr>
      <w:bookmarkStart w:id="46" w:name="_u2fut2im7nl1" w:colFirst="0" w:colLast="0"/>
      <w:bookmarkEnd w:id="46"/>
      <w:bookmarkStart w:id="47" w:name="_Toc2726"/>
      <w:r>
        <w:rPr>
          <w:rFonts w:hint="default"/>
          <w:color w:val="auto"/>
          <w:rtl w:val="0"/>
        </w:rPr>
        <w:t>1.6.2 Hyperparameters</w:t>
      </w:r>
      <w:bookmarkEnd w:id="47"/>
    </w:p>
    <w:p w14:paraId="37658A29">
      <w:pPr>
        <w:numPr>
          <w:ilvl w:val="0"/>
          <w:numId w:val="13"/>
        </w:numPr>
        <w:spacing w:before="240" w:after="0" w:afterAutospacing="0"/>
        <w:ind w:left="720" w:hanging="360"/>
        <w:jc w:val="both"/>
        <w:rPr>
          <w:rFonts w:hint="default" w:ascii="Times New Roman" w:hAnsi="Times New Roman" w:cs="Times New Roman"/>
          <w:color w:val="auto"/>
          <w:sz w:val="24"/>
          <w:szCs w:val="24"/>
        </w:rPr>
      </w:pPr>
      <w:r>
        <w:rPr>
          <w:rFonts w:hint="default" w:ascii="Times New Roman" w:hAnsi="Times New Roman" w:eastAsia="Times New Roman" w:cs="Times New Roman"/>
          <w:b/>
          <w:bCs/>
          <w:color w:val="auto"/>
          <w:sz w:val="24"/>
          <w:szCs w:val="24"/>
          <w:rtl w:val="0"/>
        </w:rPr>
        <w:t>Epochs &amp; Batch Size:</w:t>
      </w:r>
      <w:r>
        <w:rPr>
          <w:rFonts w:hint="default" w:ascii="Times New Roman" w:hAnsi="Times New Roman" w:eastAsia="Times New Roman" w:cs="Times New Roman"/>
          <w:color w:val="auto"/>
          <w:sz w:val="24"/>
          <w:szCs w:val="24"/>
          <w:rtl w:val="0"/>
        </w:rPr>
        <w:t xml:space="preserve"> Defines the total number of training iterations over the dataset and the number of samples processed per step (represented by the EPOCHS and BATCH_SIZE variables).</w:t>
      </w:r>
    </w:p>
    <w:p w14:paraId="440CE683">
      <w:pPr>
        <w:numPr>
          <w:ilvl w:val="0"/>
          <w:numId w:val="13"/>
        </w:numPr>
        <w:spacing w:before="0" w:beforeAutospacing="0" w:after="240"/>
        <w:ind w:left="720" w:hanging="360"/>
        <w:jc w:val="both"/>
        <w:rPr>
          <w:rFonts w:hint="default" w:ascii="Times New Roman" w:hAnsi="Times New Roman" w:cs="Times New Roman"/>
          <w:color w:val="auto"/>
          <w:sz w:val="24"/>
          <w:szCs w:val="24"/>
        </w:rPr>
      </w:pPr>
      <w:r>
        <w:rPr>
          <w:rFonts w:hint="default" w:ascii="Times New Roman" w:hAnsi="Times New Roman" w:eastAsia="Times New Roman" w:cs="Times New Roman"/>
          <w:b/>
          <w:bCs/>
          <w:color w:val="auto"/>
          <w:sz w:val="24"/>
          <w:szCs w:val="24"/>
          <w:rtl w:val="0"/>
        </w:rPr>
        <w:t>Learning Rate &amp; Weight Decay:</w:t>
      </w:r>
      <w:r>
        <w:rPr>
          <w:rFonts w:hint="default" w:ascii="Times New Roman" w:hAnsi="Times New Roman" w:eastAsia="Times New Roman" w:cs="Times New Roman"/>
          <w:color w:val="auto"/>
          <w:sz w:val="24"/>
          <w:szCs w:val="24"/>
          <w:rtl w:val="0"/>
        </w:rPr>
        <w:t xml:space="preserve"> Specifies the optimization step size and the regularization penalty coefficient applied to </w:t>
      </w:r>
      <w:r>
        <w:rPr>
          <w:rFonts w:hint="default" w:ascii="Times New Roman" w:hAnsi="Times New Roman" w:eastAsia="Times New Roman" w:cs="Times New Roman"/>
          <w:b/>
          <w:bCs/>
          <w:color w:val="auto"/>
          <w:sz w:val="24"/>
          <w:szCs w:val="24"/>
          <w:rtl w:val="0"/>
        </w:rPr>
        <w:t>mitigate overfitting</w:t>
      </w:r>
      <w:r>
        <w:rPr>
          <w:rFonts w:hint="default" w:ascii="Times New Roman" w:hAnsi="Times New Roman" w:eastAsia="Times New Roman" w:cs="Times New Roman"/>
          <w:color w:val="auto"/>
          <w:sz w:val="24"/>
          <w:szCs w:val="24"/>
          <w:rtl w:val="0"/>
        </w:rPr>
        <w:t xml:space="preserve"> and enhance model </w:t>
      </w:r>
      <w:r>
        <w:rPr>
          <w:rFonts w:hint="default" w:ascii="Times New Roman" w:hAnsi="Times New Roman" w:eastAsia="Times New Roman" w:cs="Times New Roman"/>
          <w:b/>
          <w:bCs/>
          <w:color w:val="auto"/>
          <w:sz w:val="24"/>
          <w:szCs w:val="24"/>
          <w:rtl w:val="0"/>
        </w:rPr>
        <w:t>generalization</w:t>
      </w:r>
      <w:r>
        <w:rPr>
          <w:rFonts w:hint="default" w:ascii="Times New Roman" w:hAnsi="Times New Roman" w:eastAsia="Times New Roman" w:cs="Times New Roman"/>
          <w:color w:val="auto"/>
          <w:sz w:val="24"/>
          <w:szCs w:val="24"/>
          <w:rtl w:val="0"/>
        </w:rPr>
        <w:t>.</w:t>
      </w:r>
    </w:p>
    <w:p w14:paraId="4A7F07BF">
      <w:pPr>
        <w:pStyle w:val="3"/>
        <w:bidi w:val="0"/>
        <w:rPr>
          <w:rFonts w:hint="default"/>
          <w:color w:val="auto"/>
        </w:rPr>
      </w:pPr>
      <w:bookmarkStart w:id="48" w:name="_h6mv822to5yi" w:colFirst="0" w:colLast="0"/>
      <w:bookmarkEnd w:id="48"/>
      <w:bookmarkStart w:id="49" w:name="_Toc362"/>
      <w:r>
        <w:rPr>
          <w:rFonts w:hint="default"/>
          <w:color w:val="auto"/>
          <w:rtl w:val="0"/>
        </w:rPr>
        <w:t>1.6.3 Performance Optimization</w:t>
      </w:r>
      <w:bookmarkEnd w:id="49"/>
    </w:p>
    <w:p w14:paraId="723546FC">
      <w:pPr>
        <w:numPr>
          <w:ilvl w:val="0"/>
          <w:numId w:val="14"/>
        </w:numPr>
        <w:spacing w:before="240" w:after="0" w:afterAutospacing="0"/>
        <w:ind w:left="720" w:hanging="360"/>
        <w:jc w:val="both"/>
        <w:rPr>
          <w:rFonts w:hint="default" w:ascii="Times New Roman" w:hAnsi="Times New Roman" w:cs="Times New Roman"/>
          <w:color w:val="auto"/>
          <w:sz w:val="24"/>
          <w:szCs w:val="24"/>
        </w:rPr>
      </w:pPr>
      <w:r>
        <w:rPr>
          <w:rFonts w:hint="default" w:ascii="Times New Roman" w:hAnsi="Times New Roman" w:eastAsia="Times New Roman" w:cs="Times New Roman"/>
          <w:color w:val="auto"/>
          <w:sz w:val="24"/>
          <w:szCs w:val="24"/>
          <w:rtl w:val="0"/>
        </w:rPr>
        <w:t xml:space="preserve">fp16=True: Activates </w:t>
      </w:r>
      <w:r>
        <w:rPr>
          <w:rFonts w:hint="default" w:ascii="Times New Roman" w:hAnsi="Times New Roman" w:eastAsia="Times New Roman" w:cs="Times New Roman"/>
          <w:b/>
          <w:bCs/>
          <w:color w:val="auto"/>
          <w:sz w:val="24"/>
          <w:szCs w:val="24"/>
          <w:rtl w:val="0"/>
        </w:rPr>
        <w:t>Mixed Precision</w:t>
      </w:r>
      <w:r>
        <w:rPr>
          <w:rFonts w:hint="default" w:ascii="Times New Roman" w:hAnsi="Times New Roman" w:eastAsia="Times New Roman" w:cs="Times New Roman"/>
          <w:color w:val="auto"/>
          <w:sz w:val="24"/>
          <w:szCs w:val="24"/>
          <w:rtl w:val="0"/>
        </w:rPr>
        <w:t xml:space="preserve"> training (16-bit floating-point arithmetic). This optimization reduces the GPU memory footprint by approximately 50% and accelerates computational throughput </w:t>
      </w:r>
      <w:r>
        <w:rPr>
          <w:rFonts w:hint="default" w:ascii="Times New Roman" w:hAnsi="Times New Roman" w:eastAsia="Times New Roman" w:cs="Times New Roman"/>
          <w:b/>
          <w:bCs/>
          <w:color w:val="auto"/>
          <w:sz w:val="24"/>
          <w:szCs w:val="24"/>
          <w:rtl w:val="0"/>
        </w:rPr>
        <w:t>without significant degradation in model accuracy</w:t>
      </w:r>
      <w:r>
        <w:rPr>
          <w:rFonts w:hint="default" w:ascii="Times New Roman" w:hAnsi="Times New Roman" w:eastAsia="Times New Roman" w:cs="Times New Roman"/>
          <w:color w:val="auto"/>
          <w:sz w:val="24"/>
          <w:szCs w:val="24"/>
          <w:rtl w:val="0"/>
        </w:rPr>
        <w:t>.</w:t>
      </w:r>
    </w:p>
    <w:p w14:paraId="24F15A69">
      <w:pPr>
        <w:numPr>
          <w:ilvl w:val="0"/>
          <w:numId w:val="14"/>
        </w:numPr>
        <w:spacing w:before="0" w:beforeAutospacing="0" w:after="0" w:afterAutospacing="0"/>
        <w:ind w:left="720" w:hanging="360"/>
        <w:jc w:val="both"/>
        <w:rPr>
          <w:rFonts w:hint="default" w:ascii="Times New Roman" w:hAnsi="Times New Roman" w:cs="Times New Roman"/>
          <w:color w:val="auto"/>
          <w:sz w:val="24"/>
          <w:szCs w:val="24"/>
        </w:rPr>
      </w:pPr>
      <w:r>
        <w:rPr>
          <w:rFonts w:hint="default" w:ascii="Times New Roman" w:hAnsi="Times New Roman" w:eastAsia="Times New Roman" w:cs="Times New Roman"/>
          <w:color w:val="auto"/>
          <w:sz w:val="24"/>
          <w:szCs w:val="24"/>
          <w:rtl w:val="0"/>
        </w:rPr>
        <w:t xml:space="preserve">gradient_accumulation_steps=2: Accumulates gradients over 2 iterations prior to executing weight updates. This technique simulates a larger </w:t>
      </w:r>
      <w:r>
        <w:rPr>
          <w:rFonts w:hint="default" w:ascii="Times New Roman" w:hAnsi="Times New Roman" w:eastAsia="Times New Roman" w:cs="Times New Roman"/>
          <w:b/>
          <w:bCs/>
          <w:color w:val="auto"/>
          <w:sz w:val="24"/>
          <w:szCs w:val="24"/>
          <w:rtl w:val="0"/>
        </w:rPr>
        <w:t>effective batch size</w:t>
      </w:r>
      <w:r>
        <w:rPr>
          <w:rFonts w:hint="default" w:ascii="Times New Roman" w:hAnsi="Times New Roman" w:eastAsia="Times New Roman" w:cs="Times New Roman"/>
          <w:color w:val="auto"/>
          <w:sz w:val="24"/>
          <w:szCs w:val="24"/>
          <w:rtl w:val="0"/>
        </w:rPr>
        <w:t xml:space="preserve"> (doubling the physical batch size), facilitating training on </w:t>
      </w:r>
      <w:r>
        <w:rPr>
          <w:rFonts w:hint="default" w:ascii="Times New Roman" w:hAnsi="Times New Roman" w:eastAsia="Times New Roman" w:cs="Times New Roman"/>
          <w:b/>
          <w:bCs/>
          <w:color w:val="auto"/>
          <w:sz w:val="24"/>
          <w:szCs w:val="24"/>
          <w:rtl w:val="0"/>
        </w:rPr>
        <w:t>resource-constrained hardware</w:t>
      </w:r>
      <w:r>
        <w:rPr>
          <w:rFonts w:hint="default" w:ascii="Times New Roman" w:hAnsi="Times New Roman" w:eastAsia="Times New Roman" w:cs="Times New Roman"/>
          <w:color w:val="auto"/>
          <w:sz w:val="24"/>
          <w:szCs w:val="24"/>
          <w:rtl w:val="0"/>
        </w:rPr>
        <w:t xml:space="preserve"> (limited GPU memory).</w:t>
      </w:r>
    </w:p>
    <w:p w14:paraId="4D7B215F">
      <w:pPr>
        <w:numPr>
          <w:ilvl w:val="0"/>
          <w:numId w:val="14"/>
        </w:numPr>
        <w:spacing w:before="0" w:beforeAutospacing="0" w:after="240"/>
        <w:ind w:left="720" w:hanging="360"/>
        <w:jc w:val="both"/>
        <w:rPr>
          <w:rFonts w:hint="default" w:ascii="Times New Roman" w:hAnsi="Times New Roman" w:cs="Times New Roman"/>
          <w:color w:val="auto"/>
          <w:sz w:val="24"/>
          <w:szCs w:val="24"/>
        </w:rPr>
      </w:pPr>
      <w:r>
        <w:rPr>
          <w:rFonts w:hint="default" w:ascii="Times New Roman" w:hAnsi="Times New Roman" w:eastAsia="Times New Roman" w:cs="Times New Roman"/>
          <w:color w:val="auto"/>
          <w:sz w:val="24"/>
          <w:szCs w:val="24"/>
          <w:rtl w:val="0"/>
        </w:rPr>
        <w:t xml:space="preserve">gradient_checkpointing=False: This feature was disabled to prioritize </w:t>
      </w:r>
      <w:r>
        <w:rPr>
          <w:rFonts w:hint="default" w:ascii="Times New Roman" w:hAnsi="Times New Roman" w:eastAsia="Times New Roman" w:cs="Times New Roman"/>
          <w:b/>
          <w:bCs/>
          <w:color w:val="auto"/>
          <w:sz w:val="24"/>
          <w:szCs w:val="24"/>
          <w:rtl w:val="0"/>
        </w:rPr>
        <w:t>training speed</w:t>
      </w:r>
      <w:r>
        <w:rPr>
          <w:rFonts w:hint="default" w:ascii="Times New Roman" w:hAnsi="Times New Roman" w:eastAsia="Times New Roman" w:cs="Times New Roman"/>
          <w:color w:val="auto"/>
          <w:sz w:val="24"/>
          <w:szCs w:val="24"/>
          <w:rtl w:val="0"/>
        </w:rPr>
        <w:t xml:space="preserve"> (throughput) over memory savings, as the utilization of Mixed Precision (fp16) already provided sufficient memory optimization.</w:t>
      </w:r>
    </w:p>
    <w:p w14:paraId="11E1D97A">
      <w:pPr>
        <w:pStyle w:val="3"/>
        <w:bidi w:val="0"/>
        <w:rPr>
          <w:rFonts w:hint="default"/>
          <w:color w:val="auto"/>
        </w:rPr>
      </w:pPr>
      <w:bookmarkStart w:id="50" w:name="_25kpeethch7f" w:colFirst="0" w:colLast="0"/>
      <w:bookmarkEnd w:id="50"/>
      <w:bookmarkStart w:id="51" w:name="_Toc30536"/>
      <w:r>
        <w:rPr>
          <w:rFonts w:hint="default"/>
          <w:color w:val="auto"/>
          <w:rtl w:val="0"/>
        </w:rPr>
        <w:t>1.6.4 Model Selection Strategy</w:t>
      </w:r>
      <w:bookmarkEnd w:id="51"/>
    </w:p>
    <w:p w14:paraId="0FEEC36A">
      <w:pPr>
        <w:spacing w:before="240" w:after="24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Model Selection &amp; Checkpoint Strategy:</w:t>
      </w:r>
      <w:r>
        <w:rPr>
          <w:rFonts w:hint="default" w:ascii="Times New Roman" w:hAnsi="Times New Roman" w:eastAsia="Times New Roman" w:cs="Times New Roman"/>
          <w:color w:val="auto"/>
          <w:sz w:val="24"/>
          <w:szCs w:val="24"/>
          <w:rtl w:val="0"/>
        </w:rPr>
        <w:t xml:space="preserve"> This configuration is critical for securing the optimal model performance:</w:t>
      </w:r>
    </w:p>
    <w:p w14:paraId="559F4F75">
      <w:pPr>
        <w:numPr>
          <w:ilvl w:val="0"/>
          <w:numId w:val="15"/>
        </w:numPr>
        <w:spacing w:before="24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eval_strategy &amp; save_strategy = "epoch": Validation and checkpoint saving are triggered at the conclusion of each training epoch.</w:t>
      </w:r>
    </w:p>
    <w:p w14:paraId="364CF8C4">
      <w:pPr>
        <w:numPr>
          <w:ilvl w:val="0"/>
          <w:numId w:val="15"/>
        </w:numPr>
        <w:spacing w:before="0" w:beforeAutospacing="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 xml:space="preserve">load_best_model_at_end=True: </w:t>
      </w:r>
      <w:r>
        <w:rPr>
          <w:rFonts w:hint="default" w:ascii="Times New Roman" w:hAnsi="Times New Roman" w:eastAsia="Times New Roman" w:cs="Times New Roman"/>
          <w:b/>
          <w:bCs/>
          <w:color w:val="auto"/>
          <w:sz w:val="24"/>
          <w:szCs w:val="24"/>
          <w:rtl w:val="0"/>
        </w:rPr>
        <w:t>(Critical)</w:t>
      </w:r>
      <w:r>
        <w:rPr>
          <w:rFonts w:hint="default" w:ascii="Times New Roman" w:hAnsi="Times New Roman" w:eastAsia="Times New Roman" w:cs="Times New Roman"/>
          <w:color w:val="auto"/>
          <w:sz w:val="24"/>
          <w:szCs w:val="24"/>
          <w:rtl w:val="0"/>
        </w:rPr>
        <w:t xml:space="preserve"> Upon training completion, the Trainer automatically restores the model weights to the state of the best-performing checkpoint, rather than retaining the weights from the final epoch.</w:t>
      </w:r>
    </w:p>
    <w:p w14:paraId="1DCADB3D">
      <w:pPr>
        <w:numPr>
          <w:ilvl w:val="0"/>
          <w:numId w:val="15"/>
        </w:numPr>
        <w:spacing w:before="0" w:beforeAutospacing="0" w:after="0" w:afterAutospacing="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 xml:space="preserve">metric_for_best_model="f1_macro": The </w:t>
      </w:r>
      <w:r>
        <w:rPr>
          <w:rFonts w:hint="default" w:ascii="Times New Roman" w:hAnsi="Times New Roman" w:eastAsia="Times New Roman" w:cs="Times New Roman"/>
          <w:b/>
          <w:bCs/>
          <w:color w:val="auto"/>
          <w:sz w:val="24"/>
          <w:szCs w:val="24"/>
          <w:rtl w:val="0"/>
        </w:rPr>
        <w:t>Macro F1-Score</w:t>
      </w:r>
      <w:r>
        <w:rPr>
          <w:rFonts w:hint="default" w:ascii="Times New Roman" w:hAnsi="Times New Roman" w:eastAsia="Times New Roman" w:cs="Times New Roman"/>
          <w:color w:val="auto"/>
          <w:sz w:val="24"/>
          <w:szCs w:val="24"/>
          <w:rtl w:val="0"/>
        </w:rPr>
        <w:t xml:space="preserve"> was designated as the primary metric for model selection, taking precedence over Accuracy.</w:t>
      </w:r>
    </w:p>
    <w:p w14:paraId="00A89B87">
      <w:pPr>
        <w:numPr>
          <w:ilvl w:val="1"/>
          <w:numId w:val="15"/>
        </w:numPr>
        <w:spacing w:before="0" w:beforeAutospacing="0" w:after="0" w:afterAutospacing="0"/>
        <w:ind w:left="144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Rationale:</w:t>
      </w:r>
      <w:r>
        <w:rPr>
          <w:rFonts w:hint="default" w:ascii="Times New Roman" w:hAnsi="Times New Roman" w:eastAsia="Times New Roman" w:cs="Times New Roman"/>
          <w:color w:val="auto"/>
          <w:sz w:val="24"/>
          <w:szCs w:val="24"/>
          <w:rtl w:val="0"/>
        </w:rPr>
        <w:t xml:space="preserve"> Given the inherent </w:t>
      </w:r>
      <w:r>
        <w:rPr>
          <w:rFonts w:hint="default" w:ascii="Times New Roman" w:hAnsi="Times New Roman" w:eastAsia="Times New Roman" w:cs="Times New Roman"/>
          <w:b/>
          <w:bCs/>
          <w:color w:val="auto"/>
          <w:sz w:val="24"/>
          <w:szCs w:val="24"/>
          <w:rtl w:val="0"/>
        </w:rPr>
        <w:t>class imbalance</w:t>
      </w:r>
      <w:r>
        <w:rPr>
          <w:rFonts w:hint="default" w:ascii="Times New Roman" w:hAnsi="Times New Roman" w:eastAsia="Times New Roman" w:cs="Times New Roman"/>
          <w:color w:val="auto"/>
          <w:sz w:val="24"/>
          <w:szCs w:val="24"/>
          <w:rtl w:val="0"/>
        </w:rPr>
        <w:t xml:space="preserve"> in the ViHSD dataset, Macro F1 provides a more robust assessment of performance across minority classes (i.e., Hate and Offensive).</w:t>
      </w:r>
    </w:p>
    <w:p w14:paraId="14C6BD62">
      <w:pPr>
        <w:numPr>
          <w:ilvl w:val="0"/>
          <w:numId w:val="15"/>
        </w:numPr>
        <w:spacing w:before="0" w:beforeAutospacing="0" w:after="240"/>
        <w:ind w:left="720" w:hanging="36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tl w:val="0"/>
        </w:rPr>
        <w:t>save_total_limit=1: To optimize storage capacity, the system retains only the single best checkpoint, automatically removing inferior checkpoints.</w:t>
      </w:r>
    </w:p>
    <w:p w14:paraId="55B45946">
      <w:pPr>
        <w:spacing w:before="240" w:after="240"/>
        <w:ind w:left="0" w:firstLine="0"/>
        <w:rPr>
          <w:rFonts w:hint="default" w:ascii="Times New Roman" w:hAnsi="Times New Roman" w:eastAsia="Times New Roman" w:cs="Times New Roman"/>
          <w:color w:val="auto"/>
          <w:sz w:val="24"/>
          <w:szCs w:val="24"/>
        </w:rPr>
      </w:pPr>
    </w:p>
    <w:p w14:paraId="0000005F">
      <w:pPr>
        <w:pStyle w:val="2"/>
        <w:bidi w:val="0"/>
        <w:rPr>
          <w:rFonts w:hint="default"/>
          <w:color w:val="auto"/>
        </w:rPr>
      </w:pPr>
      <w:bookmarkStart w:id="52" w:name="_uisi2agjdukg" w:colFirst="0" w:colLast="0"/>
      <w:bookmarkEnd w:id="52"/>
      <w:bookmarkStart w:id="53" w:name="_Toc12065"/>
      <w:r>
        <w:rPr>
          <w:rFonts w:hint="default"/>
          <w:color w:val="auto"/>
          <w:rtl w:val="0"/>
        </w:rPr>
        <w:t>1.7 Synthetic data</w:t>
      </w:r>
      <w:bookmarkEnd w:id="53"/>
    </w:p>
    <w:p w14:paraId="00000060">
      <w:pPr>
        <w:rPr>
          <w:rFonts w:hint="default" w:ascii="Times New Roman" w:hAnsi="Times New Roman" w:cs="Times New Roman"/>
          <w:color w:val="auto"/>
        </w:rPr>
      </w:pPr>
      <w:r>
        <w:rPr>
          <w:rFonts w:hint="default" w:ascii="Times New Roman" w:hAnsi="Times New Roman" w:cs="Times New Roman"/>
          <w:color w:val="auto"/>
        </w:rPr>
        <w:drawing>
          <wp:inline distT="114300" distB="114300" distL="114300" distR="114300">
            <wp:extent cx="5943600" cy="3289300"/>
            <wp:effectExtent l="0" t="0" r="0" b="6350"/>
            <wp:docPr id="31" name="image10.png"/>
            <wp:cNvGraphicFramePr/>
            <a:graphic xmlns:a="http://schemas.openxmlformats.org/drawingml/2006/main">
              <a:graphicData uri="http://schemas.openxmlformats.org/drawingml/2006/picture">
                <pic:pic xmlns:pic="http://schemas.openxmlformats.org/drawingml/2006/picture">
                  <pic:nvPicPr>
                    <pic:cNvPr id="31" name="image10.png"/>
                    <pic:cNvPicPr preferRelativeResize="0"/>
                  </pic:nvPicPr>
                  <pic:blipFill>
                    <a:blip r:embed="rId19"/>
                    <a:srcRect/>
                    <a:stretch>
                      <a:fillRect/>
                    </a:stretch>
                  </pic:blipFill>
                  <pic:spPr>
                    <a:xfrm>
                      <a:off x="0" y="0"/>
                      <a:ext cx="5943600" cy="3289300"/>
                    </a:xfrm>
                    <a:prstGeom prst="rect">
                      <a:avLst/>
                    </a:prstGeom>
                  </pic:spPr>
                </pic:pic>
              </a:graphicData>
            </a:graphic>
          </wp:inline>
        </w:drawing>
      </w:r>
    </w:p>
    <w:p w14:paraId="00000061">
      <w:pPr>
        <w:rPr>
          <w:rFonts w:hint="default" w:ascii="Times New Roman" w:hAnsi="Times New Roman" w:cs="Times New Roman"/>
          <w:color w:val="auto"/>
        </w:rPr>
      </w:pPr>
    </w:p>
    <w:p w14:paraId="00000062">
      <w:pPr>
        <w:spacing w:before="240" w:after="240"/>
        <w:rPr>
          <w:rFonts w:hint="default" w:ascii="Times New Roman" w:hAnsi="Times New Roman" w:eastAsia="Times New Roman" w:cs="Times New Roman"/>
          <w:b/>
          <w:bCs/>
          <w:color w:val="auto"/>
          <w:sz w:val="24"/>
          <w:szCs w:val="24"/>
        </w:rPr>
      </w:pPr>
      <w:r>
        <w:rPr>
          <w:rFonts w:hint="default" w:ascii="Times New Roman" w:hAnsi="Times New Roman" w:eastAsia="Times New Roman" w:cs="Times New Roman"/>
          <w:b/>
          <w:bCs/>
          <w:color w:val="auto"/>
          <w:sz w:val="24"/>
          <w:szCs w:val="24"/>
          <w:rtl w:val="0"/>
        </w:rPr>
        <w:t>Addressing Data Imbalance via Prompting:</w:t>
      </w:r>
    </w:p>
    <w:p w14:paraId="00000063">
      <w:pPr>
        <w:numPr>
          <w:ilvl w:val="0"/>
          <w:numId w:val="16"/>
        </w:numPr>
        <w:spacing w:before="240" w:after="0" w:afterAutospacing="0"/>
        <w:ind w:left="720" w:hanging="360"/>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Model:</w:t>
      </w:r>
      <w:r>
        <w:rPr>
          <w:rFonts w:hint="default" w:ascii="Times New Roman" w:hAnsi="Times New Roman" w:eastAsia="Times New Roman" w:cs="Times New Roman"/>
          <w:color w:val="auto"/>
          <w:sz w:val="24"/>
          <w:szCs w:val="24"/>
          <w:rtl w:val="0"/>
        </w:rPr>
        <w:t xml:space="preserve"> gemini-2.5-flash-lite</w:t>
      </w:r>
    </w:p>
    <w:p w14:paraId="00000064">
      <w:pPr>
        <w:numPr>
          <w:ilvl w:val="0"/>
          <w:numId w:val="16"/>
        </w:numPr>
        <w:spacing w:before="0" w:beforeAutospacing="0" w:after="0" w:afterAutospacing="0"/>
        <w:ind w:left="720" w:hanging="360"/>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Batch Size:</w:t>
      </w:r>
      <w:r>
        <w:rPr>
          <w:rFonts w:hint="default" w:ascii="Times New Roman" w:hAnsi="Times New Roman" w:eastAsia="Times New Roman" w:cs="Times New Roman"/>
          <w:color w:val="auto"/>
          <w:sz w:val="24"/>
          <w:szCs w:val="24"/>
          <w:rtl w:val="0"/>
        </w:rPr>
        <w:t xml:space="preserve"> 15</w:t>
      </w:r>
    </w:p>
    <w:p w14:paraId="00000065">
      <w:pPr>
        <w:numPr>
          <w:ilvl w:val="0"/>
          <w:numId w:val="16"/>
        </w:numPr>
        <w:spacing w:before="0" w:beforeAutospacing="0" w:after="0" w:afterAutospacing="0"/>
        <w:ind w:left="720" w:hanging="360"/>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Target per Class:</w:t>
      </w:r>
      <w:r>
        <w:rPr>
          <w:rFonts w:hint="default" w:ascii="Times New Roman" w:hAnsi="Times New Roman" w:eastAsia="Times New Roman" w:cs="Times New Roman"/>
          <w:color w:val="auto"/>
          <w:sz w:val="24"/>
          <w:szCs w:val="24"/>
          <w:rtl w:val="0"/>
        </w:rPr>
        <w:t xml:space="preserve"> 13,000 samples (specifically for the Offensive and Hate Speech classes).</w:t>
      </w:r>
    </w:p>
    <w:p w14:paraId="00000066">
      <w:pPr>
        <w:numPr>
          <w:ilvl w:val="0"/>
          <w:numId w:val="16"/>
        </w:numPr>
        <w:spacing w:before="0" w:beforeAutospacing="0" w:after="240"/>
        <w:ind w:left="720" w:hanging="360"/>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Output:</w:t>
      </w:r>
      <w:r>
        <w:rPr>
          <w:rFonts w:hint="default" w:ascii="Times New Roman" w:hAnsi="Times New Roman" w:eastAsia="Times New Roman" w:cs="Times New Roman"/>
          <w:color w:val="auto"/>
          <w:sz w:val="24"/>
          <w:szCs w:val="24"/>
          <w:rtl w:val="0"/>
        </w:rPr>
        <w:t xml:space="preserve"> Two separate CSV files corresponding to each respective class.</w:t>
      </w:r>
    </w:p>
    <w:p w14:paraId="00000067">
      <w:pPr>
        <w:spacing w:before="240" w:after="240"/>
        <w:rPr>
          <w:rFonts w:hint="default" w:ascii="Times New Roman" w:hAnsi="Times New Roman" w:eastAsia="Times New Roman" w:cs="Times New Roman"/>
          <w:color w:val="auto"/>
          <w:sz w:val="24"/>
          <w:szCs w:val="24"/>
        </w:rPr>
      </w:pPr>
    </w:p>
    <w:p w14:paraId="00000068">
      <w:pPr>
        <w:rPr>
          <w:rFonts w:hint="default" w:ascii="Times New Roman" w:hAnsi="Times New Roman" w:cs="Times New Roman"/>
          <w:color w:val="auto"/>
        </w:rPr>
      </w:pPr>
    </w:p>
    <w:p w14:paraId="00000069">
      <w:pPr>
        <w:pStyle w:val="2"/>
        <w:bidi w:val="0"/>
        <w:rPr>
          <w:rFonts w:hint="default"/>
          <w:color w:val="auto"/>
        </w:rPr>
      </w:pPr>
      <w:bookmarkStart w:id="54" w:name="_c37gp3yqqys3" w:colFirst="0" w:colLast="0"/>
      <w:bookmarkEnd w:id="54"/>
      <w:bookmarkStart w:id="55" w:name="_Toc873"/>
      <w:r>
        <w:rPr>
          <w:rFonts w:hint="default"/>
          <w:color w:val="auto"/>
          <w:rtl w:val="0"/>
        </w:rPr>
        <w:t>1.8 Audit &amp; Merge data</w:t>
      </w:r>
      <w:bookmarkEnd w:id="55"/>
    </w:p>
    <w:p w14:paraId="0000006A">
      <w:pPr>
        <w:rPr>
          <w:rFonts w:hint="default" w:ascii="Times New Roman" w:hAnsi="Times New Roman" w:cs="Times New Roman"/>
          <w:color w:val="auto"/>
        </w:rPr>
      </w:pPr>
      <w:r>
        <w:rPr>
          <w:rFonts w:hint="default" w:ascii="Times New Roman" w:hAnsi="Times New Roman" w:cs="Times New Roman"/>
          <w:color w:val="auto"/>
        </w:rPr>
        <w:drawing>
          <wp:inline distT="114300" distB="114300" distL="114300" distR="114300">
            <wp:extent cx="5943600" cy="2984500"/>
            <wp:effectExtent l="0" t="0" r="0" b="635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20"/>
                    <a:srcRect/>
                    <a:stretch>
                      <a:fillRect/>
                    </a:stretch>
                  </pic:blipFill>
                  <pic:spPr>
                    <a:xfrm>
                      <a:off x="0" y="0"/>
                      <a:ext cx="5943600" cy="2984500"/>
                    </a:xfrm>
                    <a:prstGeom prst="rect">
                      <a:avLst/>
                    </a:prstGeom>
                  </pic:spPr>
                </pic:pic>
              </a:graphicData>
            </a:graphic>
          </wp:inline>
        </w:drawing>
      </w:r>
    </w:p>
    <w:p w14:paraId="0000006B">
      <w:pPr>
        <w:rPr>
          <w:rFonts w:hint="default" w:ascii="Times New Roman" w:hAnsi="Times New Roman" w:cs="Times New Roman"/>
          <w:color w:val="auto"/>
        </w:rPr>
      </w:pPr>
    </w:p>
    <w:p w14:paraId="0000006C">
      <w:pPr>
        <w:spacing w:before="240" w:after="24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Post-Generation Quality Audit:</w:t>
      </w:r>
      <w:r>
        <w:rPr>
          <w:rFonts w:hint="default" w:ascii="Times New Roman" w:hAnsi="Times New Roman" w:eastAsia="Times New Roman" w:cs="Times New Roman"/>
          <w:color w:val="auto"/>
          <w:sz w:val="24"/>
          <w:szCs w:val="24"/>
          <w:rtl w:val="0"/>
        </w:rPr>
        <w:t xml:space="preserve"> Designed to filter out substandard synthetic samples.</w:t>
      </w:r>
    </w:p>
    <w:p w14:paraId="0000006D">
      <w:pPr>
        <w:numPr>
          <w:ilvl w:val="0"/>
          <w:numId w:val="17"/>
        </w:numPr>
        <w:spacing w:before="240" w:after="0" w:afterAutospacing="0"/>
        <w:ind w:left="720" w:hanging="360"/>
        <w:jc w:val="both"/>
        <w:rPr>
          <w:rFonts w:hint="default" w:ascii="Times New Roman" w:hAnsi="Times New Roman" w:cs="Times New Roman"/>
          <w:color w:val="auto"/>
          <w:sz w:val="24"/>
          <w:szCs w:val="24"/>
        </w:rPr>
      </w:pPr>
      <w:r>
        <w:rPr>
          <w:rFonts w:hint="default" w:ascii="Times New Roman" w:hAnsi="Times New Roman" w:eastAsia="Times New Roman" w:cs="Times New Roman"/>
          <w:b/>
          <w:bCs/>
          <w:color w:val="auto"/>
          <w:sz w:val="24"/>
          <w:szCs w:val="24"/>
          <w:rtl w:val="0"/>
        </w:rPr>
        <w:t>Model employed:</w:t>
      </w:r>
      <w:r>
        <w:rPr>
          <w:rFonts w:hint="default" w:ascii="Times New Roman" w:hAnsi="Times New Roman" w:eastAsia="Times New Roman" w:cs="Times New Roman"/>
          <w:color w:val="auto"/>
          <w:sz w:val="24"/>
          <w:szCs w:val="24"/>
          <w:rtl w:val="0"/>
        </w:rPr>
        <w:t xml:space="preserve"> gemini-2.5-flash-lite</w:t>
      </w:r>
    </w:p>
    <w:p w14:paraId="0000006E">
      <w:pPr>
        <w:numPr>
          <w:ilvl w:val="0"/>
          <w:numId w:val="17"/>
        </w:numPr>
        <w:spacing w:before="0" w:beforeAutospacing="0" w:after="0" w:afterAutospacing="0"/>
        <w:ind w:left="720" w:hanging="360"/>
        <w:jc w:val="both"/>
        <w:rPr>
          <w:rFonts w:hint="default" w:ascii="Times New Roman" w:hAnsi="Times New Roman" w:cs="Times New Roman"/>
          <w:color w:val="auto"/>
          <w:sz w:val="24"/>
          <w:szCs w:val="24"/>
        </w:rPr>
      </w:pPr>
      <w:r>
        <w:rPr>
          <w:rFonts w:hint="default" w:ascii="Times New Roman" w:hAnsi="Times New Roman" w:eastAsia="Times New Roman" w:cs="Times New Roman"/>
          <w:b/>
          <w:bCs/>
          <w:color w:val="auto"/>
          <w:sz w:val="24"/>
          <w:szCs w:val="24"/>
          <w:rtl w:val="0"/>
        </w:rPr>
        <w:t>Batch Size:</w:t>
      </w:r>
      <w:r>
        <w:rPr>
          <w:rFonts w:hint="default" w:ascii="Times New Roman" w:hAnsi="Times New Roman" w:eastAsia="Times New Roman" w:cs="Times New Roman"/>
          <w:color w:val="auto"/>
          <w:sz w:val="24"/>
          <w:szCs w:val="24"/>
          <w:rtl w:val="0"/>
        </w:rPr>
        <w:t xml:space="preserve"> 13</w:t>
      </w:r>
    </w:p>
    <w:p w14:paraId="0000006F">
      <w:pPr>
        <w:numPr>
          <w:ilvl w:val="0"/>
          <w:numId w:val="17"/>
        </w:numPr>
        <w:spacing w:before="0" w:beforeAutospacing="0" w:after="0" w:afterAutospacing="0"/>
        <w:ind w:left="720" w:hanging="360"/>
        <w:jc w:val="both"/>
        <w:rPr>
          <w:rFonts w:hint="default" w:ascii="Times New Roman" w:hAnsi="Times New Roman" w:cs="Times New Roman"/>
          <w:color w:val="auto"/>
          <w:sz w:val="24"/>
          <w:szCs w:val="24"/>
        </w:rPr>
      </w:pPr>
      <w:r>
        <w:rPr>
          <w:rFonts w:hint="default" w:ascii="Times New Roman" w:hAnsi="Times New Roman" w:eastAsia="Times New Roman" w:cs="Times New Roman"/>
          <w:b/>
          <w:bCs/>
          <w:color w:val="auto"/>
          <w:sz w:val="24"/>
          <w:szCs w:val="24"/>
          <w:rtl w:val="0"/>
        </w:rPr>
        <w:t>Scoring Scale:</w:t>
      </w:r>
      <w:r>
        <w:rPr>
          <w:rFonts w:hint="default" w:ascii="Times New Roman" w:hAnsi="Times New Roman" w:eastAsia="Times New Roman" w:cs="Times New Roman"/>
          <w:color w:val="auto"/>
          <w:sz w:val="24"/>
          <w:szCs w:val="24"/>
          <w:rtl w:val="0"/>
        </w:rPr>
        <w:t xml:space="preserve"> 1 to 5 points.</w:t>
      </w:r>
    </w:p>
    <w:p w14:paraId="00000070">
      <w:pPr>
        <w:numPr>
          <w:ilvl w:val="0"/>
          <w:numId w:val="17"/>
        </w:numPr>
        <w:spacing w:before="0" w:beforeAutospacing="0" w:after="240"/>
        <w:ind w:left="720" w:hanging="360"/>
        <w:jc w:val="both"/>
        <w:rPr>
          <w:rFonts w:hint="default" w:ascii="Times New Roman" w:hAnsi="Times New Roman" w:cs="Times New Roman"/>
          <w:color w:val="auto"/>
          <w:sz w:val="24"/>
          <w:szCs w:val="24"/>
        </w:rPr>
      </w:pPr>
      <w:r>
        <w:rPr>
          <w:rFonts w:hint="default" w:ascii="Times New Roman" w:hAnsi="Times New Roman" w:eastAsia="Times New Roman" w:cs="Times New Roman"/>
          <w:b/>
          <w:bCs/>
          <w:color w:val="auto"/>
          <w:sz w:val="24"/>
          <w:szCs w:val="24"/>
          <w:rtl w:val="0"/>
        </w:rPr>
        <w:t>Output:</w:t>
      </w:r>
      <w:r>
        <w:rPr>
          <w:rFonts w:hint="default" w:ascii="Times New Roman" w:hAnsi="Times New Roman" w:eastAsia="Times New Roman" w:cs="Times New Roman"/>
          <w:color w:val="auto"/>
          <w:sz w:val="24"/>
          <w:szCs w:val="24"/>
          <w:rtl w:val="0"/>
        </w:rPr>
        <w:t xml:space="preserve"> Results are updated into the two class-specific CSV files (appended with a scoring column).</w:t>
      </w:r>
    </w:p>
    <w:p w14:paraId="00000071">
      <w:pPr>
        <w:rPr>
          <w:rFonts w:hint="default" w:ascii="Times New Roman" w:hAnsi="Times New Roman" w:cs="Times New Roman"/>
          <w:color w:val="auto"/>
        </w:rPr>
      </w:pPr>
    </w:p>
    <w:p w14:paraId="00000072">
      <w:pPr>
        <w:spacing w:before="240" w:after="240"/>
        <w:ind w:left="0" w:firstLine="0"/>
        <w:rPr>
          <w:rFonts w:hint="default" w:ascii="Times New Roman" w:hAnsi="Times New Roman" w:eastAsia="Courier New" w:cs="Times New Roman"/>
          <w:color w:val="auto"/>
          <w:sz w:val="21"/>
          <w:szCs w:val="21"/>
        </w:rPr>
      </w:pPr>
      <w:r>
        <w:rPr>
          <w:rFonts w:hint="default" w:ascii="Times New Roman" w:hAnsi="Times New Roman" w:eastAsia="Courier New" w:cs="Times New Roman"/>
          <w:color w:val="auto"/>
          <w:sz w:val="21"/>
          <w:szCs w:val="21"/>
        </w:rPr>
        <w:drawing>
          <wp:inline distT="114300" distB="114300" distL="114300" distR="114300">
            <wp:extent cx="5943600" cy="1562100"/>
            <wp:effectExtent l="0" t="0" r="0" b="0"/>
            <wp:docPr id="32" name="image12.png"/>
            <wp:cNvGraphicFramePr/>
            <a:graphic xmlns:a="http://schemas.openxmlformats.org/drawingml/2006/main">
              <a:graphicData uri="http://schemas.openxmlformats.org/drawingml/2006/picture">
                <pic:pic xmlns:pic="http://schemas.openxmlformats.org/drawingml/2006/picture">
                  <pic:nvPicPr>
                    <pic:cNvPr id="32" name="image12.png"/>
                    <pic:cNvPicPr preferRelativeResize="0"/>
                  </pic:nvPicPr>
                  <pic:blipFill>
                    <a:blip r:embed="rId21"/>
                    <a:srcRect/>
                    <a:stretch>
                      <a:fillRect/>
                    </a:stretch>
                  </pic:blipFill>
                  <pic:spPr>
                    <a:xfrm>
                      <a:off x="0" y="0"/>
                      <a:ext cx="5943600" cy="1562100"/>
                    </a:xfrm>
                    <a:prstGeom prst="rect">
                      <a:avLst/>
                    </a:prstGeom>
                  </pic:spPr>
                </pic:pic>
              </a:graphicData>
            </a:graphic>
          </wp:inline>
        </w:drawing>
      </w:r>
    </w:p>
    <w:p w14:paraId="00000073">
      <w:pPr>
        <w:spacing w:before="240" w:after="240"/>
        <w:ind w:left="0" w:firstLine="0"/>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Data Filtering Criteria:</w:t>
      </w:r>
      <w:r>
        <w:rPr>
          <w:rFonts w:hint="default" w:ascii="Times New Roman" w:hAnsi="Times New Roman" w:eastAsia="Times New Roman" w:cs="Times New Roman"/>
          <w:color w:val="auto"/>
          <w:sz w:val="24"/>
          <w:szCs w:val="24"/>
          <w:rtl w:val="0"/>
        </w:rPr>
        <w:t xml:space="preserve"> We established a quality threshold where only synthetic samples receiving an LLM score </w:t>
      </w:r>
      <w:r>
        <w:rPr>
          <w:rFonts w:hint="default" w:ascii="Times New Roman" w:hAnsi="Times New Roman" w:eastAsia="Times New Roman" w:cs="Times New Roman"/>
          <w:b/>
          <w:bCs/>
          <w:color w:val="auto"/>
          <w:sz w:val="24"/>
          <w:szCs w:val="24"/>
          <w:rtl w:val="0"/>
        </w:rPr>
        <w:t>greater than 3</w:t>
      </w:r>
      <w:r>
        <w:rPr>
          <w:rFonts w:hint="default" w:ascii="Times New Roman" w:hAnsi="Times New Roman" w:eastAsia="Times New Roman" w:cs="Times New Roman"/>
          <w:color w:val="auto"/>
          <w:sz w:val="24"/>
          <w:szCs w:val="24"/>
          <w:rtl w:val="0"/>
        </w:rPr>
        <w:t xml:space="preserve"> were retained. These valid samples were then aggregated into a high-quality dataset (df_good) for subsequent training phases.</w:t>
      </w:r>
    </w:p>
    <w:p w14:paraId="00000074">
      <w:pPr>
        <w:spacing w:before="240" w:after="240"/>
        <w:ind w:left="0" w:firstLine="0"/>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color w:val="auto"/>
          <w:sz w:val="24"/>
          <w:szCs w:val="24"/>
        </w:rPr>
        <w:drawing>
          <wp:inline distT="114300" distB="114300" distL="114300" distR="114300">
            <wp:extent cx="5943600" cy="2692400"/>
            <wp:effectExtent l="0" t="0" r="0" b="12700"/>
            <wp:docPr id="33" name="image5.png"/>
            <wp:cNvGraphicFramePr/>
            <a:graphic xmlns:a="http://schemas.openxmlformats.org/drawingml/2006/main">
              <a:graphicData uri="http://schemas.openxmlformats.org/drawingml/2006/picture">
                <pic:pic xmlns:pic="http://schemas.openxmlformats.org/drawingml/2006/picture">
                  <pic:nvPicPr>
                    <pic:cNvPr id="33" name="image5.png"/>
                    <pic:cNvPicPr preferRelativeResize="0"/>
                  </pic:nvPicPr>
                  <pic:blipFill>
                    <a:blip r:embed="rId22"/>
                    <a:srcRect/>
                    <a:stretch>
                      <a:fillRect/>
                    </a:stretch>
                  </pic:blipFill>
                  <pic:spPr>
                    <a:xfrm>
                      <a:off x="0" y="0"/>
                      <a:ext cx="5943600" cy="2692400"/>
                    </a:xfrm>
                    <a:prstGeom prst="rect">
                      <a:avLst/>
                    </a:prstGeom>
                  </pic:spPr>
                </pic:pic>
              </a:graphicData>
            </a:graphic>
          </wp:inline>
        </w:drawing>
      </w:r>
    </w:p>
    <w:p w14:paraId="00000075">
      <w:pPr>
        <w:jc w:val="both"/>
        <w:rPr>
          <w:rFonts w:hint="default" w:ascii="Times New Roman" w:hAnsi="Times New Roman" w:eastAsia="Times New Roman" w:cs="Times New Roman"/>
          <w:color w:val="auto"/>
          <w:sz w:val="24"/>
          <w:szCs w:val="24"/>
        </w:rPr>
      </w:pPr>
      <w:r>
        <w:rPr>
          <w:rFonts w:hint="default" w:ascii="Times New Roman" w:hAnsi="Times New Roman" w:eastAsia="Times New Roman" w:cs="Times New Roman"/>
          <w:b/>
          <w:bCs/>
          <w:color w:val="auto"/>
          <w:sz w:val="24"/>
          <w:szCs w:val="24"/>
          <w:rtl w:val="0"/>
        </w:rPr>
        <w:t>Data Integration and Shuffling:</w:t>
      </w:r>
      <w:r>
        <w:rPr>
          <w:rFonts w:hint="default" w:ascii="Times New Roman" w:hAnsi="Times New Roman" w:eastAsia="Times New Roman" w:cs="Times New Roman"/>
          <w:color w:val="auto"/>
          <w:sz w:val="24"/>
          <w:szCs w:val="24"/>
          <w:rtl w:val="0"/>
        </w:rPr>
        <w:t xml:space="preserve"> The LLM-verified synthetic samples (specifically for the Offensive and Hate Speech classes) were </w:t>
      </w:r>
      <w:r>
        <w:rPr>
          <w:rFonts w:hint="default" w:ascii="Times New Roman" w:hAnsi="Times New Roman" w:eastAsia="Times New Roman" w:cs="Times New Roman"/>
          <w:b/>
          <w:bCs/>
          <w:color w:val="auto"/>
          <w:sz w:val="24"/>
          <w:szCs w:val="24"/>
          <w:rtl w:val="0"/>
        </w:rPr>
        <w:t>merged</w:t>
      </w:r>
      <w:r>
        <w:rPr>
          <w:rFonts w:hint="default" w:ascii="Times New Roman" w:hAnsi="Times New Roman" w:eastAsia="Times New Roman" w:cs="Times New Roman"/>
          <w:color w:val="auto"/>
          <w:sz w:val="24"/>
          <w:szCs w:val="24"/>
          <w:rtl w:val="0"/>
        </w:rPr>
        <w:t xml:space="preserve"> with the original ViHSD training set. Subsequently, the consolidated dataset underwent a </w:t>
      </w:r>
      <w:r>
        <w:rPr>
          <w:rFonts w:hint="default" w:ascii="Times New Roman" w:hAnsi="Times New Roman" w:eastAsia="Times New Roman" w:cs="Times New Roman"/>
          <w:b/>
          <w:bCs/>
          <w:color w:val="auto"/>
          <w:sz w:val="24"/>
          <w:szCs w:val="24"/>
          <w:rtl w:val="0"/>
        </w:rPr>
        <w:t>random shuffling process</w:t>
      </w:r>
      <w:r>
        <w:rPr>
          <w:rFonts w:hint="default" w:ascii="Times New Roman" w:hAnsi="Times New Roman" w:eastAsia="Times New Roman" w:cs="Times New Roman"/>
          <w:color w:val="auto"/>
          <w:sz w:val="24"/>
          <w:szCs w:val="24"/>
          <w:rtl w:val="0"/>
        </w:rPr>
        <w:t xml:space="preserve"> to ensure a uniform distribution of samples and mitigate order bias during training.</w:t>
      </w:r>
    </w:p>
    <w:p w14:paraId="00000076">
      <w:pPr>
        <w:rPr>
          <w:rFonts w:hint="default" w:ascii="Times New Roman" w:hAnsi="Times New Roman" w:cs="Times New Roman"/>
          <w:color w:val="auto"/>
        </w:rPr>
      </w:pPr>
    </w:p>
    <w:p w14:paraId="00000077">
      <w:pPr>
        <w:rPr>
          <w:rFonts w:hint="default" w:ascii="Times New Roman" w:hAnsi="Times New Roman" w:cs="Times New Roman"/>
          <w:color w:val="auto"/>
        </w:rPr>
      </w:pPr>
    </w:p>
    <w:p w14:paraId="00000078">
      <w:pPr>
        <w:pStyle w:val="2"/>
        <w:bidi w:val="0"/>
        <w:rPr>
          <w:rFonts w:hint="default"/>
          <w:color w:val="auto"/>
        </w:rPr>
      </w:pPr>
      <w:bookmarkStart w:id="56" w:name="_2e7di0d0p3ad" w:colFirst="0" w:colLast="0"/>
      <w:bookmarkEnd w:id="56"/>
      <w:bookmarkStart w:id="57" w:name="_Toc31369"/>
      <w:r>
        <w:rPr>
          <w:rFonts w:hint="default"/>
          <w:color w:val="auto"/>
          <w:rtl w:val="0"/>
        </w:rPr>
        <w:t>1.9 Compare</w:t>
      </w:r>
      <w:bookmarkEnd w:id="57"/>
    </w:p>
    <w:p w14:paraId="64855E53">
      <w:pPr>
        <w:pStyle w:val="4"/>
        <w:rPr>
          <w:rFonts w:hint="default" w:ascii="Times New Roman" w:hAnsi="Times New Roman" w:eastAsia="Times New Roman" w:cs="Times New Roman"/>
          <w:b/>
          <w:bCs/>
          <w:color w:val="auto"/>
          <w:sz w:val="26"/>
          <w:szCs w:val="26"/>
        </w:rPr>
      </w:pPr>
      <w:bookmarkStart w:id="58" w:name="_8tlja8ugha5b" w:colFirst="0" w:colLast="0"/>
      <w:bookmarkEnd w:id="58"/>
      <w:bookmarkStart w:id="59" w:name="_Toc17139"/>
      <w:r>
        <w:rPr>
          <w:rFonts w:hint="default" w:ascii="Times New Roman" w:hAnsi="Times New Roman" w:eastAsia="Times New Roman" w:cs="Times New Roman"/>
          <w:b/>
          <w:bCs/>
          <w:color w:val="auto"/>
          <w:rtl w:val="0"/>
        </w:rPr>
        <w:t xml:space="preserve">1.9.1 </w:t>
      </w:r>
      <w:r>
        <w:rPr>
          <w:rFonts w:hint="default" w:ascii="Times New Roman" w:hAnsi="Times New Roman" w:eastAsia="Times New Roman" w:cs="Times New Roman"/>
          <w:b/>
          <w:bCs/>
          <w:color w:val="auto"/>
          <w:sz w:val="26"/>
          <w:szCs w:val="26"/>
          <w:rtl w:val="0"/>
        </w:rPr>
        <w:t>Baseline data &amp; Augmented data</w:t>
      </w:r>
      <w:bookmarkEnd w:id="59"/>
    </w:p>
    <w:p w14:paraId="38251DDF">
      <w:pPr>
        <w:rPr>
          <w:rFonts w:hint="default" w:ascii="Times New Roman" w:hAnsi="Times New Roman" w:cs="Times New Roman"/>
          <w:color w:val="auto"/>
        </w:rPr>
      </w:pPr>
      <w:r>
        <w:rPr>
          <w:rFonts w:hint="default" w:ascii="Times New Roman" w:hAnsi="Times New Roman" w:cs="Times New Roman"/>
          <w:color w:val="auto"/>
        </w:rPr>
        <w:drawing>
          <wp:inline distT="114300" distB="114300" distL="114300" distR="114300">
            <wp:extent cx="5943600" cy="2781300"/>
            <wp:effectExtent l="0" t="0" r="0" b="0"/>
            <wp:docPr id="34" name="image8.png"/>
            <wp:cNvGraphicFramePr/>
            <a:graphic xmlns:a="http://schemas.openxmlformats.org/drawingml/2006/main">
              <a:graphicData uri="http://schemas.openxmlformats.org/drawingml/2006/picture">
                <pic:pic xmlns:pic="http://schemas.openxmlformats.org/drawingml/2006/picture">
                  <pic:nvPicPr>
                    <pic:cNvPr id="34" name="image8.png"/>
                    <pic:cNvPicPr preferRelativeResize="0"/>
                  </pic:nvPicPr>
                  <pic:blipFill>
                    <a:blip r:embed="rId23"/>
                    <a:srcRect/>
                    <a:stretch>
                      <a:fillRect/>
                    </a:stretch>
                  </pic:blipFill>
                  <pic:spPr>
                    <a:xfrm>
                      <a:off x="0" y="0"/>
                      <a:ext cx="5943600" cy="2781300"/>
                    </a:xfrm>
                    <a:prstGeom prst="rect">
                      <a:avLst/>
                    </a:prstGeom>
                  </pic:spPr>
                </pic:pic>
              </a:graphicData>
            </a:graphic>
          </wp:inline>
        </w:drawing>
      </w:r>
    </w:p>
    <w:p w14:paraId="13B4A0CC">
      <w:pPr>
        <w:rPr>
          <w:rFonts w:hint="default" w:ascii="Times New Roman" w:hAnsi="Times New Roman" w:cs="Times New Roman"/>
          <w:color w:val="auto"/>
        </w:rPr>
      </w:pPr>
    </w:p>
    <w:p w14:paraId="042331E8">
      <w:pPr>
        <w:spacing w:before="240" w:after="240" w:line="240" w:lineRule="auto"/>
        <w:ind w:left="0" w:firstLine="0"/>
        <w:rPr>
          <w:rFonts w:hint="default" w:ascii="Times New Roman" w:hAnsi="Times New Roman" w:eastAsia="Times New Roman" w:cs="Times New Roman"/>
          <w:color w:val="auto"/>
          <w:sz w:val="24"/>
          <w:szCs w:val="24"/>
        </w:rPr>
      </w:pPr>
    </w:p>
    <w:p w14:paraId="221E036E">
      <w:pPr>
        <w:pStyle w:val="4"/>
        <w:spacing w:before="240" w:after="240" w:line="240" w:lineRule="auto"/>
        <w:rPr>
          <w:rFonts w:hint="default" w:ascii="Times New Roman" w:hAnsi="Times New Roman" w:cs="Times New Roman"/>
          <w:color w:val="auto"/>
        </w:rPr>
      </w:pPr>
      <w:bookmarkStart w:id="60" w:name="_y2qeedreg5vg" w:colFirst="0" w:colLast="0"/>
      <w:bookmarkEnd w:id="60"/>
      <w:bookmarkStart w:id="61" w:name="_Toc833"/>
      <w:r>
        <w:rPr>
          <w:rFonts w:hint="default" w:ascii="Times New Roman" w:hAnsi="Times New Roman" w:cs="Times New Roman"/>
          <w:color w:val="auto"/>
          <w:rtl w:val="0"/>
        </w:rPr>
        <w:t>1.9.2 F1-score</w:t>
      </w:r>
      <w:bookmarkEnd w:id="61"/>
    </w:p>
    <w:p w14:paraId="6FE8D2FD">
      <w:pPr>
        <w:rPr>
          <w:rFonts w:hint="default" w:ascii="Times New Roman" w:hAnsi="Times New Roman" w:cs="Times New Roman"/>
          <w:color w:val="auto"/>
        </w:rPr>
      </w:pPr>
      <w:r>
        <w:rPr>
          <w:rFonts w:hint="default" w:ascii="Times New Roman" w:hAnsi="Times New Roman" w:cs="Times New Roman"/>
          <w:color w:val="auto"/>
        </w:rPr>
        <w:drawing>
          <wp:inline distT="114300" distB="114300" distL="114300" distR="114300">
            <wp:extent cx="5943600" cy="2921000"/>
            <wp:effectExtent l="0" t="0" r="0" b="12700"/>
            <wp:docPr id="35" name="image7.png"/>
            <wp:cNvGraphicFramePr/>
            <a:graphic xmlns:a="http://schemas.openxmlformats.org/drawingml/2006/main">
              <a:graphicData uri="http://schemas.openxmlformats.org/drawingml/2006/picture">
                <pic:pic xmlns:pic="http://schemas.openxmlformats.org/drawingml/2006/picture">
                  <pic:nvPicPr>
                    <pic:cNvPr id="35" name="image7.png"/>
                    <pic:cNvPicPr preferRelativeResize="0"/>
                  </pic:nvPicPr>
                  <pic:blipFill>
                    <a:blip r:embed="rId24"/>
                    <a:srcRect/>
                    <a:stretch>
                      <a:fillRect/>
                    </a:stretch>
                  </pic:blipFill>
                  <pic:spPr>
                    <a:xfrm>
                      <a:off x="0" y="0"/>
                      <a:ext cx="5943600" cy="2921000"/>
                    </a:xfrm>
                    <a:prstGeom prst="rect">
                      <a:avLst/>
                    </a:prstGeom>
                  </pic:spPr>
                </pic:pic>
              </a:graphicData>
            </a:graphic>
          </wp:inline>
        </w:drawing>
      </w:r>
    </w:p>
    <w:p w14:paraId="204486A4">
      <w:pPr>
        <w:rPr>
          <w:rFonts w:hint="default" w:ascii="Times New Roman" w:hAnsi="Times New Roman" w:cs="Times New Roman"/>
          <w:color w:val="auto"/>
        </w:rPr>
      </w:pPr>
    </w:p>
    <w:p w14:paraId="78333B3A">
      <w:pPr>
        <w:pStyle w:val="4"/>
        <w:spacing w:before="240" w:after="240" w:line="240" w:lineRule="auto"/>
        <w:rPr>
          <w:rFonts w:hint="default" w:ascii="Times New Roman" w:hAnsi="Times New Roman" w:cs="Times New Roman"/>
          <w:color w:val="auto"/>
        </w:rPr>
      </w:pPr>
      <w:bookmarkStart w:id="62" w:name="_yyr99ux73641" w:colFirst="0" w:colLast="0"/>
      <w:bookmarkEnd w:id="62"/>
      <w:bookmarkStart w:id="63" w:name="_Toc19683"/>
      <w:r>
        <w:rPr>
          <w:rFonts w:hint="default" w:ascii="Times New Roman" w:hAnsi="Times New Roman" w:cs="Times New Roman"/>
          <w:color w:val="auto"/>
          <w:rtl w:val="0"/>
        </w:rPr>
        <w:t>1.9.3 Accuracy</w:t>
      </w:r>
      <w:bookmarkEnd w:id="63"/>
    </w:p>
    <w:p w14:paraId="4AFD0AB4">
      <w:pPr>
        <w:rPr>
          <w:rFonts w:hint="default" w:ascii="Times New Roman" w:hAnsi="Times New Roman" w:cs="Times New Roman"/>
          <w:color w:val="auto"/>
          <w:lang w:val="en-US"/>
        </w:rPr>
      </w:pPr>
      <w:r>
        <w:rPr>
          <w:rFonts w:hint="default" w:ascii="Times New Roman" w:hAnsi="Times New Roman" w:cs="Times New Roman"/>
          <w:color w:val="auto"/>
        </w:rPr>
        <w:drawing>
          <wp:inline distT="114300" distB="114300" distL="114300" distR="114300">
            <wp:extent cx="5943600" cy="2921000"/>
            <wp:effectExtent l="0" t="0" r="0" b="12700"/>
            <wp:docPr id="36" name="image11.png"/>
            <wp:cNvGraphicFramePr/>
            <a:graphic xmlns:a="http://schemas.openxmlformats.org/drawingml/2006/main">
              <a:graphicData uri="http://schemas.openxmlformats.org/drawingml/2006/picture">
                <pic:pic xmlns:pic="http://schemas.openxmlformats.org/drawingml/2006/picture">
                  <pic:nvPicPr>
                    <pic:cNvPr id="36" name="image11.png"/>
                    <pic:cNvPicPr preferRelativeResize="0"/>
                  </pic:nvPicPr>
                  <pic:blipFill>
                    <a:blip r:embed="rId25"/>
                    <a:srcRect/>
                    <a:stretch>
                      <a:fillRect/>
                    </a:stretch>
                  </pic:blipFill>
                  <pic:spPr>
                    <a:xfrm>
                      <a:off x="0" y="0"/>
                      <a:ext cx="5943600" cy="2921000"/>
                    </a:xfrm>
                    <a:prstGeom prst="rect">
                      <a:avLst/>
                    </a:prstGeom>
                  </pic:spPr>
                </pic:pic>
              </a:graphicData>
            </a:graphic>
          </wp:inline>
        </w:drawing>
      </w:r>
    </w:p>
    <w:p w14:paraId="5A089C9E">
      <w:pPr>
        <w:pStyle w:val="16"/>
        <w:bidi w:val="0"/>
        <w:rPr>
          <w:rFonts w:hint="default" w:ascii="Times New Roman" w:hAnsi="Times New Roman" w:cs="Times New Roman"/>
          <w:color w:val="auto"/>
          <w:sz w:val="48"/>
          <w:szCs w:val="48"/>
          <w:lang w:val="en-US"/>
        </w:rPr>
      </w:pPr>
    </w:p>
    <w:p w14:paraId="1C0AA781">
      <w:pPr>
        <w:pStyle w:val="16"/>
        <w:bidi w:val="0"/>
        <w:rPr>
          <w:rFonts w:hint="default" w:ascii="Times New Roman" w:hAnsi="Times New Roman" w:cs="Times New Roman"/>
          <w:color w:val="auto"/>
          <w:sz w:val="48"/>
          <w:szCs w:val="48"/>
        </w:rPr>
      </w:pPr>
      <w:r>
        <w:rPr>
          <w:rFonts w:hint="default" w:ascii="Times New Roman" w:hAnsi="Times New Roman" w:cs="Times New Roman"/>
          <w:color w:val="auto"/>
          <w:sz w:val="48"/>
          <w:szCs w:val="48"/>
        </w:rPr>
        <w:t xml:space="preserve">Task 2 – Vietnamese Summarization with ViT5 </w:t>
      </w:r>
    </w:p>
    <w:p w14:paraId="68F04E0E">
      <w:pPr>
        <w:pStyle w:val="2"/>
        <w:bidi w:val="0"/>
        <w:rPr>
          <w:rFonts w:hint="default" w:ascii="Times New Roman" w:hAnsi="Times New Roman" w:cs="Times New Roman"/>
          <w:color w:val="auto"/>
        </w:rPr>
      </w:pPr>
      <w:bookmarkStart w:id="64" w:name="_Toc2763"/>
      <w:r>
        <w:rPr>
          <w:rFonts w:hint="default" w:ascii="Times New Roman" w:hAnsi="Times New Roman" w:cs="Times New Roman"/>
          <w:color w:val="auto"/>
        </w:rPr>
        <w:t>1. Transformer architecture and the T5 “text-to-text” idea</w:t>
      </w:r>
      <w:bookmarkEnd w:id="64"/>
    </w:p>
    <w:p w14:paraId="49FD83BA">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shd w:val="clear" w:fill="FFFFFF"/>
          <w:vertAlign w:val="baseline"/>
        </w:rPr>
      </w:pPr>
      <w:r>
        <w:rPr>
          <w:rFonts w:hint="default" w:ascii="Times New Roman" w:hAnsi="Times New Roman" w:cs="Times New Roman"/>
          <w:b w:val="0"/>
          <w:bCs w:val="0"/>
          <w:i w:val="0"/>
          <w:iCs w:val="0"/>
          <w:color w:val="auto"/>
          <w:sz w:val="28"/>
          <w:szCs w:val="28"/>
          <w:u w:val="none"/>
          <w:shd w:val="clear" w:fill="FFFFFF"/>
          <w:vertAlign w:val="baseline"/>
        </w:rPr>
        <w:t>The Transformer architecture relies on self-attention to model long-range dependencies in text without recurrent connections. This makes it highly parallelizable and very effective for modern NLP tasks.</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T5 (Text-to-Text Transfer Transformer) proposes a unified view of NLP where every task (classification, translation, summarization, QA, etc.) is cast as “text in → text out”. The model is first self-supervised pre-trained on large corpora with a span-corruption objective, then fine-tuned on downstream tasks by changing only the textual instruction and dataset. This framework motivates our setup in Task 1: summarization is naturally a text-to-text problem.</w:t>
      </w:r>
    </w:p>
    <w:p w14:paraId="13A74F46">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jc w:val="both"/>
        <w:rPr>
          <w:rFonts w:hint="default" w:ascii="Times New Roman" w:hAnsi="Times New Roman" w:cs="Times New Roman"/>
          <w:b w:val="0"/>
          <w:bCs w:val="0"/>
          <w:i w:val="0"/>
          <w:iCs w:val="0"/>
          <w:color w:val="auto"/>
          <w:sz w:val="28"/>
          <w:szCs w:val="28"/>
          <w:u w:val="none"/>
          <w:shd w:val="clear" w:fill="FFFFFF"/>
          <w:vertAlign w:val="baseline"/>
        </w:rPr>
      </w:pPr>
    </w:p>
    <w:p w14:paraId="2F0CD420">
      <w:pPr>
        <w:pStyle w:val="2"/>
        <w:numPr>
          <w:ilvl w:val="0"/>
          <w:numId w:val="18"/>
        </w:numPr>
        <w:bidi w:val="0"/>
        <w:rPr>
          <w:rFonts w:hint="default" w:ascii="Times New Roman" w:hAnsi="Times New Roman" w:cs="Times New Roman"/>
          <w:color w:val="auto"/>
        </w:rPr>
      </w:pPr>
      <w:bookmarkStart w:id="65" w:name="_Toc4446"/>
      <w:r>
        <w:rPr>
          <w:rFonts w:hint="default" w:ascii="Times New Roman" w:hAnsi="Times New Roman" w:cs="Times New Roman"/>
          <w:color w:val="auto"/>
        </w:rPr>
        <w:t>ViT5 – a T5-style model for Vietnamese</w:t>
      </w:r>
      <w:bookmarkEnd w:id="65"/>
    </w:p>
    <w:p w14:paraId="4DA3F1E1">
      <w:pPr>
        <w:pStyle w:val="1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ind w:right="0" w:rightChars="0"/>
        <w:jc w:val="both"/>
        <w:rPr>
          <w:rFonts w:hint="default" w:ascii="Times New Roman" w:hAnsi="Times New Roman" w:cs="Times New Roman"/>
          <w:b w:val="0"/>
          <w:bCs w:val="0"/>
          <w:i w:val="0"/>
          <w:iCs w:val="0"/>
          <w:color w:val="auto"/>
          <w:sz w:val="28"/>
          <w:szCs w:val="28"/>
          <w:u w:val="none"/>
          <w:shd w:val="clear" w:fill="FFFFFF"/>
          <w:vertAlign w:val="baseline"/>
        </w:rPr>
      </w:pPr>
    </w:p>
    <w:p w14:paraId="5AFAE884">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ViT5 is a Transformer-based encoder–decoder model specialized for Vietnamese. It follows the T5 pre-training recipe but uses a large, high-quality Vietnamese corpus and is later fine-tuned on Vietnamese downstream tasks. Experiments show that ViT5 achieves state-of-the-art performance on Vietnamese abstractive text summarization and competitive results on named-entity recognition.</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In this assignment, we start from a pre-trained ViT5 (e.g., VietAI/vit5-base) and fine-tune it for Vietnamese summarization.</w:t>
      </w:r>
    </w:p>
    <w:p w14:paraId="2B610CD7">
      <w:pPr>
        <w:pStyle w:val="2"/>
        <w:bidi w:val="0"/>
        <w:rPr>
          <w:rFonts w:hint="default" w:ascii="Times New Roman" w:hAnsi="Times New Roman" w:cs="Times New Roman"/>
          <w:color w:val="auto"/>
        </w:rPr>
      </w:pPr>
      <w:bookmarkStart w:id="66" w:name="_Toc19123"/>
      <w:r>
        <w:rPr>
          <w:rFonts w:hint="default" w:ascii="Times New Roman" w:hAnsi="Times New Roman" w:cs="Times New Roman"/>
          <w:color w:val="auto"/>
        </w:rPr>
        <w:t>3. Abstractive summarization</w:t>
      </w:r>
      <w:bookmarkEnd w:id="66"/>
    </w:p>
    <w:p w14:paraId="3B537987">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There are two main paradigms in summarization:</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t>- Extractive summarization selects important sentences from the source text without rewriting them.</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t>- Abstractive summarization generates new sentences that may use different wording while preserving the main meaning.</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ViT5 works in the abstractive setting: the encoder reads the source document and produces contextual representations, while the decoder generates the summary token by token, conditioned on the encoder output and previously generated tokens. Training minimizes cross-entropy (negative log-likelihood) between predicted tokens and the reference summary.</w:t>
      </w:r>
    </w:p>
    <w:p w14:paraId="7FA78DF9">
      <w:pPr>
        <w:pStyle w:val="2"/>
        <w:bidi w:val="0"/>
        <w:rPr>
          <w:rFonts w:hint="default" w:ascii="Times New Roman" w:hAnsi="Times New Roman" w:cs="Times New Roman"/>
          <w:color w:val="auto"/>
        </w:rPr>
      </w:pPr>
      <w:bookmarkStart w:id="67" w:name="_Toc19892"/>
      <w:r>
        <w:rPr>
          <w:rFonts w:hint="default" w:ascii="Times New Roman" w:hAnsi="Times New Roman" w:cs="Times New Roman"/>
          <w:color w:val="auto"/>
        </w:rPr>
        <w:t>4. Fine-tuning a pre-trained encoder–decoder</w:t>
      </w:r>
      <w:bookmarkEnd w:id="67"/>
    </w:p>
    <w:p w14:paraId="2D844392">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The motivation for using a pre-trained model is transfer learning: the model has already learned general linguistic knowledge and can adapt to downstream tasks with relatively little task-specific data.</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t xml:space="preserve">In Task </w:t>
      </w:r>
      <w:r>
        <w:rPr>
          <w:rFonts w:hint="default" w:ascii="Times New Roman" w:hAnsi="Times New Roman" w:cs="Times New Roman"/>
          <w:b w:val="0"/>
          <w:bCs w:val="0"/>
          <w:i w:val="0"/>
          <w:iCs w:val="0"/>
          <w:color w:val="auto"/>
          <w:sz w:val="28"/>
          <w:szCs w:val="28"/>
          <w:u w:val="none"/>
          <w:shd w:val="clear" w:fill="FFFFFF"/>
          <w:vertAlign w:val="baseline"/>
          <w:lang w:val="en-US"/>
        </w:rPr>
        <w:t>2</w:t>
      </w:r>
      <w:r>
        <w:rPr>
          <w:rFonts w:hint="default" w:ascii="Times New Roman" w:hAnsi="Times New Roman" w:cs="Times New Roman"/>
          <w:b w:val="0"/>
          <w:bCs w:val="0"/>
          <w:i w:val="0"/>
          <w:iCs w:val="0"/>
          <w:color w:val="auto"/>
          <w:sz w:val="28"/>
          <w:szCs w:val="28"/>
          <w:u w:val="none"/>
          <w:shd w:val="clear" w:fill="FFFFFF"/>
          <w:vertAlign w:val="baseline"/>
        </w:rPr>
        <w:t>, the fine-tuning pipeline is:</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t>1) Pre-processing &amp; tokenization: map each (document, summary) pair into input IDs with fixed maximum lengths, add special tokens, and create decoder labels.</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t>2) Training objective: minimize cross-entropy over the target summary tokens with teacher forcing.</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t>3) Decoding at inference time: use beam search or sampling (top-k / nucleus) to generate summaries.</w:t>
      </w:r>
    </w:p>
    <w:p w14:paraId="007D16F4">
      <w:pPr>
        <w:pStyle w:val="2"/>
        <w:bidi w:val="0"/>
        <w:rPr>
          <w:rFonts w:hint="default" w:ascii="Times New Roman" w:hAnsi="Times New Roman" w:cs="Times New Roman"/>
          <w:color w:val="auto"/>
        </w:rPr>
      </w:pPr>
      <w:bookmarkStart w:id="68" w:name="_Toc13599"/>
      <w:r>
        <w:rPr>
          <w:rFonts w:hint="default" w:ascii="Times New Roman" w:hAnsi="Times New Roman" w:cs="Times New Roman"/>
          <w:color w:val="auto"/>
        </w:rPr>
        <w:t>5. Traditional automatic metrics: ROUGE, BLEU, BERTScore</w:t>
      </w:r>
      <w:bookmarkEnd w:id="68"/>
    </w:p>
    <w:p w14:paraId="31CB7A83">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Because summarization output is open-ended, we need automatic metrics comparing model outputs with human references.</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ROUGE (Recall-Oriented Understudy for Gisting Evaluation) is a family of metrics that measure n-gram overlap between system summaries and reference summaries. ROUGE-N counts overlapping n-grams (e.g., ROUGE-1 for unigrams, ROUGE-2 for bigrams); ROUGE-L uses the longest common subsequence. Higher ROUGE values indicate that more content from the reference has been captured, though they do not fully reflect semantics or fluency.</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BLEU was originally introduced for machine translation and measures n-gram precision between system and reference texts, with a brevity penalty to discourage overly short outputs. It is commonly reused in summarization as a complementary measure of n-gram overlap.</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BERTScore is a more recent metric that moves beyond surface n-grams. It computes token-level similarity using contextual embeddings from pre-trained models (e.g., BERT) and then aggregates them into precision, recall, and F1 scores. Because it operates in embedding space, BERTScore is more sensitive to semantic similarity and paraphrasing than ROUGE or BLEU.</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 xml:space="preserve">In Task </w:t>
      </w:r>
      <w:r>
        <w:rPr>
          <w:rFonts w:hint="default" w:ascii="Times New Roman" w:hAnsi="Times New Roman" w:cs="Times New Roman"/>
          <w:b w:val="0"/>
          <w:bCs w:val="0"/>
          <w:i w:val="0"/>
          <w:iCs w:val="0"/>
          <w:color w:val="auto"/>
          <w:sz w:val="28"/>
          <w:szCs w:val="28"/>
          <w:u w:val="none"/>
          <w:shd w:val="clear" w:fill="FFFFFF"/>
          <w:vertAlign w:val="baseline"/>
          <w:lang w:val="en-US"/>
        </w:rPr>
        <w:t>2</w:t>
      </w:r>
      <w:r>
        <w:rPr>
          <w:rFonts w:hint="default" w:ascii="Times New Roman" w:hAnsi="Times New Roman" w:cs="Times New Roman"/>
          <w:b w:val="0"/>
          <w:bCs w:val="0"/>
          <w:i w:val="0"/>
          <w:iCs w:val="0"/>
          <w:color w:val="auto"/>
          <w:sz w:val="28"/>
          <w:szCs w:val="28"/>
          <w:u w:val="none"/>
          <w:shd w:val="clear" w:fill="FFFFFF"/>
          <w:vertAlign w:val="baseline"/>
        </w:rPr>
        <w:t>, these metrics (ROUGE, BLEU, BERTScore) are used as “traditional” evaluation to compare the ViT5 baseline and the ViT5 model trained with additional synthetic data.</w:t>
      </w:r>
    </w:p>
    <w:p w14:paraId="04E410A7">
      <w:pPr>
        <w:pStyle w:val="2"/>
        <w:bidi w:val="0"/>
        <w:rPr>
          <w:rFonts w:hint="default" w:ascii="Times New Roman" w:hAnsi="Times New Roman" w:cs="Times New Roman"/>
          <w:color w:val="auto"/>
        </w:rPr>
      </w:pPr>
      <w:bookmarkStart w:id="69" w:name="_Toc30020"/>
      <w:r>
        <w:rPr>
          <w:rFonts w:hint="default" w:ascii="Times New Roman" w:hAnsi="Times New Roman" w:cs="Times New Roman"/>
          <w:color w:val="auto"/>
        </w:rPr>
        <w:t>6. Synthetic data augmentation with LLMs</w:t>
      </w:r>
      <w:bookmarkEnd w:id="69"/>
    </w:p>
    <w:p w14:paraId="41F593E2">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Synthetic data refers to data points generated by another model rather than collected from real-world annotations. With strong large language models (LLMs), we can generate alternative paraphrased summaries for the same document, or entirely new (document, summary) pairs in the same style.</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Recent work shows that synthetic data can significantly improve smaller or mid-sized models, especially when high-quality human-labeled data are limited, although noisy synthetic data may hurt performance.</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In this task we: (1) train a baseline ViT5 summarizer on the original Vietnamese dataset; (2) use a strong LLM to generate synthetic summaries (e.g., paraphrases of reference summaries); (3) fine-tune ViT5 a second time on the mixture of original and synthetic data; and (4) compare traditional metrics before and after augmentation.</w:t>
      </w:r>
    </w:p>
    <w:p w14:paraId="360E6DCF">
      <w:pPr>
        <w:pStyle w:val="16"/>
        <w:bidi w:val="0"/>
        <w:rPr>
          <w:rFonts w:hint="default" w:ascii="Times New Roman" w:hAnsi="Times New Roman" w:cs="Times New Roman"/>
          <w:color w:val="auto"/>
          <w:sz w:val="48"/>
          <w:szCs w:val="48"/>
          <w:u w:val="none"/>
        </w:rPr>
      </w:pPr>
      <w:r>
        <w:rPr>
          <w:rFonts w:hint="default" w:ascii="Times New Roman" w:hAnsi="Times New Roman" w:cs="Times New Roman"/>
          <w:color w:val="auto"/>
          <w:sz w:val="48"/>
          <w:szCs w:val="48"/>
          <w:u w:val="none"/>
        </w:rPr>
        <w:t>II. Task 3 – Text Generation with Qwen3-0.6B</w:t>
      </w:r>
    </w:p>
    <w:p w14:paraId="1D1DBECE">
      <w:pPr>
        <w:pStyle w:val="2"/>
        <w:bidi w:val="0"/>
        <w:rPr>
          <w:rFonts w:hint="default" w:ascii="Times New Roman" w:hAnsi="Times New Roman" w:cs="Times New Roman"/>
          <w:color w:val="auto"/>
        </w:rPr>
      </w:pPr>
      <w:bookmarkStart w:id="70" w:name="_Toc14998"/>
      <w:r>
        <w:rPr>
          <w:rFonts w:hint="default" w:ascii="Times New Roman" w:hAnsi="Times New Roman" w:cs="Times New Roman"/>
          <w:color w:val="auto"/>
        </w:rPr>
        <w:t>1. Autoregressive (decoder-only) language models</w:t>
      </w:r>
      <w:bookmarkEnd w:id="70"/>
    </w:p>
    <w:p w14:paraId="13245353">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 xml:space="preserve">Task </w:t>
      </w:r>
      <w:r>
        <w:rPr>
          <w:rFonts w:hint="default" w:ascii="Times New Roman" w:hAnsi="Times New Roman" w:cs="Times New Roman"/>
          <w:b w:val="0"/>
          <w:bCs w:val="0"/>
          <w:i w:val="0"/>
          <w:iCs w:val="0"/>
          <w:color w:val="auto"/>
          <w:sz w:val="28"/>
          <w:szCs w:val="28"/>
          <w:u w:val="none"/>
          <w:shd w:val="clear" w:fill="FFFFFF"/>
          <w:vertAlign w:val="baseline"/>
          <w:lang w:val="en-US"/>
        </w:rPr>
        <w:t>3</w:t>
      </w:r>
      <w:r>
        <w:rPr>
          <w:rFonts w:hint="default" w:ascii="Times New Roman" w:hAnsi="Times New Roman" w:cs="Times New Roman"/>
          <w:b w:val="0"/>
          <w:bCs w:val="0"/>
          <w:i w:val="0"/>
          <w:iCs w:val="0"/>
          <w:color w:val="auto"/>
          <w:sz w:val="28"/>
          <w:szCs w:val="28"/>
          <w:u w:val="none"/>
          <w:shd w:val="clear" w:fill="FFFFFF"/>
          <w:vertAlign w:val="baseline"/>
        </w:rPr>
        <w:t xml:space="preserve"> uses a decoder-only language model, similar in spirit to GPT-style models. These models are trained with a simple objective:</w:t>
      </w:r>
    </w:p>
    <w:p w14:paraId="504A893C">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jc w:val="center"/>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drawing>
          <wp:inline distT="0" distB="0" distL="114300" distR="114300">
            <wp:extent cx="1914525" cy="609600"/>
            <wp:effectExtent l="0" t="0" r="9525" b="0"/>
            <wp:docPr id="6" name="Picture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IMG_259"/>
                    <pic:cNvPicPr>
                      <a:picLocks noChangeAspect="1"/>
                    </pic:cNvPicPr>
                  </pic:nvPicPr>
                  <pic:blipFill>
                    <a:blip r:embed="rId26"/>
                    <a:stretch>
                      <a:fillRect/>
                    </a:stretch>
                  </pic:blipFill>
                  <pic:spPr>
                    <a:xfrm>
                      <a:off x="0" y="0"/>
                      <a:ext cx="1914525" cy="609600"/>
                    </a:xfrm>
                    <a:prstGeom prst="rect">
                      <a:avLst/>
                    </a:prstGeom>
                    <a:noFill/>
                    <a:ln w="9525">
                      <a:noFill/>
                    </a:ln>
                  </pic:spPr>
                </pic:pic>
              </a:graphicData>
            </a:graphic>
          </wp:inline>
        </w:drawing>
      </w:r>
    </w:p>
    <w:p w14:paraId="718E3664">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Predict the next token given all previous tokens. During training, this is done on large text corpora with teacher forcing; at inference time, the model generates sequences by repeatedly sampling the next token from its predicted distribution.</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Fine-tuning such a model on a task-specific dataset (e.g., Vietnamese stories, explanations, or instruction-style data) teaches it to produce outputs better aligned with that domain.</w:t>
      </w:r>
    </w:p>
    <w:p w14:paraId="4486BDA7">
      <w:pPr>
        <w:pStyle w:val="2"/>
        <w:bidi w:val="0"/>
        <w:rPr>
          <w:rFonts w:hint="default" w:ascii="Times New Roman" w:hAnsi="Times New Roman" w:cs="Times New Roman"/>
          <w:color w:val="auto"/>
        </w:rPr>
      </w:pPr>
      <w:bookmarkStart w:id="71" w:name="_Toc24209"/>
      <w:r>
        <w:rPr>
          <w:rFonts w:hint="default" w:ascii="Times New Roman" w:hAnsi="Times New Roman" w:cs="Times New Roman"/>
          <w:color w:val="auto"/>
        </w:rPr>
        <w:t>2. The Qwen and Qwen3</w:t>
      </w:r>
      <w:bookmarkEnd w:id="71"/>
    </w:p>
    <w:p w14:paraId="3670F561">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Qwen is a family of open-weight large language models developed by Alibaba. The latest generation, Qwen3, includes a range of sizes and both dense and Mixture-of-Experts variants, and supports many languages and dialects. In this assignment we use a relatively small model, Qwen3-0.6B, as the base model for Vietnamese free-form text generation. The model is fine-tuned on a Vietnamese dataset so that its style and content better match the desired task (for example, answering prompts or writing short paragraphs).</w:t>
      </w:r>
    </w:p>
    <w:p w14:paraId="32629EF0">
      <w:pPr>
        <w:pStyle w:val="2"/>
        <w:bidi w:val="0"/>
        <w:rPr>
          <w:rFonts w:hint="default" w:ascii="Times New Roman" w:hAnsi="Times New Roman" w:cs="Times New Roman"/>
          <w:color w:val="auto"/>
        </w:rPr>
      </w:pPr>
      <w:bookmarkStart w:id="72" w:name="_Toc18236"/>
      <w:r>
        <w:rPr>
          <w:rFonts w:hint="default" w:ascii="Times New Roman" w:hAnsi="Times New Roman" w:cs="Times New Roman"/>
          <w:color w:val="auto"/>
        </w:rPr>
        <w:t>3. Perplexity as a traditional metric</w:t>
      </w:r>
      <w:bookmarkEnd w:id="72"/>
    </w:p>
    <w:p w14:paraId="685A5521">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For language models, perplexity (PPL) is one of the classic evaluation metrics. Intuitively, it measures how “surprised” the model is by the test data:</w:t>
      </w:r>
    </w:p>
    <w:p w14:paraId="281669F7">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jc w:val="center"/>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drawing>
          <wp:inline distT="0" distB="0" distL="114300" distR="114300">
            <wp:extent cx="2752725" cy="676275"/>
            <wp:effectExtent l="0" t="0" r="9525" b="9525"/>
            <wp:docPr id="7" name="Picture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IMG_260"/>
                    <pic:cNvPicPr>
                      <a:picLocks noChangeAspect="1"/>
                    </pic:cNvPicPr>
                  </pic:nvPicPr>
                  <pic:blipFill>
                    <a:blip r:embed="rId27"/>
                    <a:stretch>
                      <a:fillRect/>
                    </a:stretch>
                  </pic:blipFill>
                  <pic:spPr>
                    <a:xfrm>
                      <a:off x="0" y="0"/>
                      <a:ext cx="2752725" cy="676275"/>
                    </a:xfrm>
                    <a:prstGeom prst="rect">
                      <a:avLst/>
                    </a:prstGeom>
                    <a:noFill/>
                    <a:ln w="9525">
                      <a:noFill/>
                    </a:ln>
                  </pic:spPr>
                </pic:pic>
              </a:graphicData>
            </a:graphic>
          </wp:inline>
        </w:drawing>
      </w:r>
    </w:p>
    <w:p w14:paraId="58F6A89E">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 </w:t>
      </w:r>
    </w:p>
    <w:p w14:paraId="25EA748F">
      <w:pPr>
        <w:pStyle w:val="13"/>
        <w:keepNext w:val="0"/>
        <w:keepLines w:val="0"/>
        <w:widowControl/>
        <w:suppressLineNumbers w:val="0"/>
        <w:pBdr>
          <w:top w:val="none" w:color="auto" w:sz="0" w:space="0"/>
          <w:left w:val="none" w:color="auto" w:sz="0" w:space="0"/>
          <w:bottom w:val="none" w:color="auto" w:sz="0" w:space="0"/>
          <w:right w:val="none" w:color="auto" w:sz="0" w:space="0"/>
        </w:pBdr>
        <w:shd w:val="clear" w:fill="FFFFFF"/>
        <w:bidi w:val="0"/>
        <w:spacing w:before="0" w:beforeAutospacing="0" w:after="0" w:afterAutospacing="0" w:line="21" w:lineRule="atLeast"/>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i w:val="0"/>
          <w:iCs w:val="0"/>
          <w:color w:val="auto"/>
          <w:sz w:val="28"/>
          <w:szCs w:val="28"/>
          <w:u w:val="none"/>
          <w:shd w:val="clear" w:fill="FFFFFF"/>
          <w:vertAlign w:val="baseline"/>
        </w:rPr>
        <w:t>Lower perplexity means the model assigns higher probability to the observed text, i.e., it predicts tokens more confidently.</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However, perplexity has important limitations: it is computed on a fixed reference corpus, not on model-generated responses to prompts; a model can have low perplexity but still produce unhelpful, irrelevant, or hallucinated answers; and it focuses on token-level likelihood, not on task-level qualities like coherence, informativeness, or faithfulness.</w:t>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rPr>
        <w:br w:type="textWrapping"/>
      </w:r>
      <w:r>
        <w:rPr>
          <w:rFonts w:hint="default" w:ascii="Times New Roman" w:hAnsi="Times New Roman" w:cs="Times New Roman"/>
          <w:b w:val="0"/>
          <w:bCs w:val="0"/>
          <w:i w:val="0"/>
          <w:iCs w:val="0"/>
          <w:color w:val="auto"/>
          <w:sz w:val="28"/>
          <w:szCs w:val="28"/>
          <w:u w:val="none"/>
          <w:shd w:val="clear" w:fill="FFFFFF"/>
          <w:vertAlign w:val="baseline"/>
          <w:lang w:val="en-US"/>
        </w:rPr>
        <w:tab/>
      </w:r>
      <w:r>
        <w:rPr>
          <w:rFonts w:hint="default" w:ascii="Times New Roman" w:hAnsi="Times New Roman" w:cs="Times New Roman"/>
          <w:b w:val="0"/>
          <w:bCs w:val="0"/>
          <w:i w:val="0"/>
          <w:iCs w:val="0"/>
          <w:color w:val="auto"/>
          <w:sz w:val="28"/>
          <w:szCs w:val="28"/>
          <w:u w:val="none"/>
          <w:shd w:val="clear" w:fill="FFFFFF"/>
          <w:vertAlign w:val="baseline"/>
        </w:rPr>
        <w:t xml:space="preserve">In Task </w:t>
      </w:r>
      <w:r>
        <w:rPr>
          <w:rFonts w:hint="default" w:ascii="Times New Roman" w:hAnsi="Times New Roman" w:cs="Times New Roman"/>
          <w:b w:val="0"/>
          <w:bCs w:val="0"/>
          <w:i w:val="0"/>
          <w:iCs w:val="0"/>
          <w:color w:val="auto"/>
          <w:sz w:val="28"/>
          <w:szCs w:val="28"/>
          <w:u w:val="none"/>
          <w:shd w:val="clear" w:fill="FFFFFF"/>
          <w:vertAlign w:val="baseline"/>
          <w:lang w:val="en-US"/>
        </w:rPr>
        <w:t>3</w:t>
      </w:r>
      <w:r>
        <w:rPr>
          <w:rFonts w:hint="default" w:ascii="Times New Roman" w:hAnsi="Times New Roman" w:cs="Times New Roman"/>
          <w:b w:val="0"/>
          <w:bCs w:val="0"/>
          <w:i w:val="0"/>
          <w:iCs w:val="0"/>
          <w:color w:val="auto"/>
          <w:sz w:val="28"/>
          <w:szCs w:val="28"/>
          <w:u w:val="none"/>
          <w:shd w:val="clear" w:fill="FFFFFF"/>
          <w:vertAlign w:val="baseline"/>
        </w:rPr>
        <w:t>, perplexity is used as the traditional quantitative metric to compare different fine-tuned versions of Qwen3-0.6B.</w:t>
      </w:r>
    </w:p>
    <w:p w14:paraId="2C1D30AA">
      <w:pPr>
        <w:pStyle w:val="2"/>
        <w:bidi w:val="0"/>
        <w:rPr>
          <w:rFonts w:hint="default" w:ascii="Times New Roman" w:hAnsi="Times New Roman" w:cs="Times New Roman"/>
          <w:color w:val="auto"/>
        </w:rPr>
      </w:pPr>
      <w:bookmarkStart w:id="73" w:name="_Toc15894"/>
      <w:r>
        <w:rPr>
          <w:rFonts w:hint="default" w:ascii="Times New Roman" w:hAnsi="Times New Roman" w:cs="Times New Roman"/>
          <w:color w:val="auto"/>
        </w:rPr>
        <w:t>4. LLM-as-a-Judge for generation quality</w:t>
      </w:r>
      <w:bookmarkEnd w:id="73"/>
    </w:p>
    <w:p w14:paraId="33C7F5AB">
      <w:pPr>
        <w:keepNext w:val="0"/>
        <w:keepLines w:val="0"/>
        <w:widowControl/>
        <w:suppressLineNumbers w:val="0"/>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eastAsia="SimSun" w:cs="Times New Roman"/>
          <w:b w:val="0"/>
          <w:bCs w:val="0"/>
          <w:i w:val="0"/>
          <w:iCs w:val="0"/>
          <w:color w:val="auto"/>
          <w:kern w:val="0"/>
          <w:sz w:val="28"/>
          <w:szCs w:val="28"/>
          <w:u w:val="none"/>
          <w:shd w:val="clear" w:fill="FFFFFF"/>
          <w:vertAlign w:val="baseline"/>
          <w:lang w:val="en-US" w:eastAsia="zh-CN" w:bidi="ar"/>
        </w:rPr>
        <w:t>For open-ended generation, automatic n-gram metrics (BLEU, ROUGE) and perplexity often correlate poorly with human preferences. To address this, a growing line of work uses LLMs themselves as evaluators (“LLM-as-a-Judge”). A strong LLM receives the prompt and the candidate output (and optionally a reference), and we design an evaluation prompt that asks it to rate or rank the output according to criteria such as coherence, relevance to the prompt, fluency/grammar, and factual correctness.</w:t>
      </w:r>
      <w:r>
        <w:rPr>
          <w:rFonts w:hint="default" w:ascii="Times New Roman" w:hAnsi="Times New Roman" w:eastAsia="SimSun" w:cs="Times New Roman"/>
          <w:b w:val="0"/>
          <w:bCs w:val="0"/>
          <w:i w:val="0"/>
          <w:iCs w:val="0"/>
          <w:color w:val="auto"/>
          <w:kern w:val="0"/>
          <w:sz w:val="28"/>
          <w:szCs w:val="28"/>
          <w:u w:val="none"/>
          <w:shd w:val="clear" w:fill="FFFFFF"/>
          <w:vertAlign w:val="baseline"/>
          <w:lang w:val="en-US" w:eastAsia="zh-CN" w:bidi="ar"/>
        </w:rPr>
        <w:br w:type="textWrapping"/>
      </w:r>
      <w:r>
        <w:rPr>
          <w:rFonts w:hint="default" w:ascii="Times New Roman" w:hAnsi="Times New Roman" w:eastAsia="SimSun" w:cs="Times New Roman"/>
          <w:b w:val="0"/>
          <w:bCs w:val="0"/>
          <w:i w:val="0"/>
          <w:iCs w:val="0"/>
          <w:color w:val="auto"/>
          <w:kern w:val="0"/>
          <w:sz w:val="28"/>
          <w:szCs w:val="28"/>
          <w:u w:val="none"/>
          <w:shd w:val="clear" w:fill="FFFFFF"/>
          <w:vertAlign w:val="baseline"/>
          <w:lang w:val="en-US" w:eastAsia="zh-CN" w:bidi="ar"/>
        </w:rPr>
        <w:br w:type="textWrapping"/>
      </w:r>
      <w:r>
        <w:rPr>
          <w:rFonts w:hint="default" w:ascii="Times New Roman" w:hAnsi="Times New Roman" w:eastAsia="SimSun" w:cs="Times New Roman"/>
          <w:b w:val="0"/>
          <w:bCs w:val="0"/>
          <w:i w:val="0"/>
          <w:iCs w:val="0"/>
          <w:color w:val="auto"/>
          <w:kern w:val="0"/>
          <w:sz w:val="28"/>
          <w:szCs w:val="28"/>
          <w:u w:val="none"/>
          <w:shd w:val="clear" w:fill="FFFFFF"/>
          <w:vertAlign w:val="baseline"/>
          <w:lang w:val="en-US" w:eastAsia="zh-CN" w:bidi="ar"/>
        </w:rPr>
        <w:tab/>
      </w:r>
      <w:r>
        <w:rPr>
          <w:rFonts w:hint="default" w:ascii="Times New Roman" w:hAnsi="Times New Roman" w:eastAsia="SimSun" w:cs="Times New Roman"/>
          <w:b w:val="0"/>
          <w:bCs w:val="0"/>
          <w:i w:val="0"/>
          <w:iCs w:val="0"/>
          <w:color w:val="auto"/>
          <w:kern w:val="0"/>
          <w:sz w:val="28"/>
          <w:szCs w:val="28"/>
          <w:u w:val="none"/>
          <w:shd w:val="clear" w:fill="FFFFFF"/>
          <w:vertAlign w:val="baseline"/>
          <w:lang w:val="en-US" w:eastAsia="zh-CN" w:bidi="ar"/>
        </w:rPr>
        <w:t>Recent empirical studies show that LLM-as-a-Judge can approximate human ratings reasonably well and is widely used in practice for evaluating LLM-generated text. In this assignment, we compute perplexity on a held-out test set, and also sample model outputs on a set of prompts and send them to a powerful LLM (e.g., GPT-4.1 or Gemini) with a carefully designed evaluation prompt. The LLM returns scores for coherence, relevance, fluency, etc., giving an LLM-based evaluation. We can then compare and discuss whether lower perplexity corresponds to better LLM-based scores, and how combining traditional and LLM-based metrics provides a more complete picture of model quality.</w:t>
      </w:r>
    </w:p>
    <w:p w14:paraId="74A12FCE">
      <w:pPr>
        <w:pStyle w:val="13"/>
        <w:keepNext w:val="0"/>
        <w:keepLines w:val="0"/>
        <w:widowControl/>
        <w:suppressLineNumbers w:val="0"/>
        <w:shd w:val="clear" w:fill="FFFFFF"/>
        <w:bidi w:val="0"/>
        <w:spacing w:before="240" w:beforeAutospacing="0" w:after="240" w:afterAutospacing="0" w:line="360" w:lineRule="auto"/>
        <w:jc w:val="both"/>
        <w:rPr>
          <w:rFonts w:hint="default" w:ascii="Times New Roman" w:hAnsi="Times New Roman" w:cs="Times New Roman"/>
          <w:b w:val="0"/>
          <w:bCs w:val="0"/>
          <w:i w:val="0"/>
          <w:iCs w:val="0"/>
          <w:color w:val="auto"/>
          <w:sz w:val="28"/>
          <w:szCs w:val="28"/>
          <w:u w:val="none"/>
          <w:shd w:val="clear" w:fill="FFFFFF"/>
          <w:vertAlign w:val="baseline"/>
          <w:lang w:val="en-US"/>
        </w:rPr>
      </w:pPr>
    </w:p>
    <w:p w14:paraId="2FE12722">
      <w:pPr>
        <w:pStyle w:val="13"/>
        <w:keepNext w:val="0"/>
        <w:keepLines w:val="0"/>
        <w:widowControl/>
        <w:suppressLineNumbers w:val="0"/>
        <w:shd w:val="clear" w:fill="FFFFFF"/>
        <w:bidi w:val="0"/>
        <w:spacing w:before="240" w:beforeAutospacing="0" w:after="240" w:afterAutospacing="0" w:line="360" w:lineRule="auto"/>
        <w:jc w:val="both"/>
        <w:rPr>
          <w:rFonts w:hint="default" w:ascii="Times New Roman" w:hAnsi="Times New Roman" w:cs="Times New Roman"/>
          <w:b w:val="0"/>
          <w:bCs w:val="0"/>
          <w:i w:val="0"/>
          <w:iCs w:val="0"/>
          <w:color w:val="auto"/>
          <w:sz w:val="28"/>
          <w:szCs w:val="28"/>
          <w:u w:val="none"/>
          <w:shd w:val="clear" w:fill="FFFFFF"/>
          <w:vertAlign w:val="baseline"/>
          <w:lang w:val="en-US"/>
        </w:rPr>
      </w:pPr>
    </w:p>
    <w:p w14:paraId="497B49AB">
      <w:pPr>
        <w:pStyle w:val="16"/>
        <w:bidi w:val="0"/>
        <w:jc w:val="both"/>
        <w:rPr>
          <w:rFonts w:hint="default" w:ascii="Times New Roman" w:hAnsi="Times New Roman" w:cs="Times New Roman"/>
          <w:color w:val="auto"/>
          <w:sz w:val="48"/>
          <w:szCs w:val="48"/>
          <w:lang w:val="en-US"/>
        </w:rPr>
      </w:pPr>
      <w:r>
        <w:rPr>
          <w:rFonts w:hint="default" w:ascii="Times New Roman" w:hAnsi="Times New Roman" w:cs="Times New Roman"/>
          <w:color w:val="auto"/>
          <w:sz w:val="48"/>
          <w:szCs w:val="48"/>
        </w:rPr>
        <w:t xml:space="preserve">Dataset Descriptions for the </w:t>
      </w:r>
      <w:r>
        <w:rPr>
          <w:rFonts w:hint="default" w:ascii="Times New Roman" w:hAnsi="Times New Roman" w:cs="Times New Roman"/>
          <w:color w:val="auto"/>
          <w:sz w:val="48"/>
          <w:szCs w:val="48"/>
          <w:lang w:val="en-US"/>
        </w:rPr>
        <w:t>Task 2 and Task 3</w:t>
      </w:r>
    </w:p>
    <w:p w14:paraId="4D08746B">
      <w:pPr>
        <w:pStyle w:val="2"/>
        <w:bidi w:val="0"/>
        <w:jc w:val="both"/>
        <w:rPr>
          <w:rFonts w:hint="default" w:ascii="Times New Roman" w:hAnsi="Times New Roman" w:cs="Times New Roman"/>
          <w:color w:val="auto"/>
        </w:rPr>
      </w:pPr>
      <w:bookmarkStart w:id="74" w:name="_Toc31461"/>
      <w:r>
        <w:rPr>
          <w:rFonts w:hint="default" w:ascii="Times New Roman" w:hAnsi="Times New Roman" w:cs="Times New Roman"/>
          <w:color w:val="auto"/>
          <w:lang w:val="en-US"/>
        </w:rPr>
        <w:t>1</w:t>
      </w:r>
      <w:r>
        <w:rPr>
          <w:rFonts w:hint="default" w:ascii="Times New Roman" w:hAnsi="Times New Roman" w:cs="Times New Roman"/>
          <w:color w:val="auto"/>
        </w:rPr>
        <w:t>. OpenHust Vietnamese Summarization Dataset</w:t>
      </w:r>
      <w:bookmarkEnd w:id="74"/>
    </w:p>
    <w:p w14:paraId="09ED580F">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Dataset description</w:t>
      </w:r>
    </w:p>
    <w:p w14:paraId="32EDCDFC">
      <w:pPr>
        <w:spacing w:line="360" w:lineRule="auto"/>
        <w:ind w:left="0" w:leftChars="0" w:firstLine="280" w:firstLineChars="1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OpenHust/vietnamese-summarization dataset is a large Vietnamese summarization corpus released by the OpenHust team. It contains tens of thousands of documents from multiple domains (for example, news and biomedical text), each paired with a short reference summary. The dataset is designed for training abstractive text summarization systems in Vietnamese.</w:t>
      </w:r>
    </w:p>
    <w:p w14:paraId="6DF52565">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Official name</w:t>
      </w:r>
    </w:p>
    <w:p w14:paraId="24B0D41E">
      <w:pPr>
        <w:spacing w:line="360" w:lineRule="auto"/>
        <w:ind w:left="0" w:leftChars="0" w:firstLine="560" w:firstLineChars="2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OpenHust Vietnamese Summarization Dataset.</w:t>
      </w:r>
    </w:p>
    <w:p w14:paraId="014305FB">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HuggingFace identifier</w:t>
      </w:r>
    </w:p>
    <w:p w14:paraId="1FB7617D">
      <w:pPr>
        <w:spacing w:line="360" w:lineRule="auto"/>
        <w:ind w:left="0" w:leftChars="0" w:firstLine="560" w:firstLineChars="2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OpenHust/vietnamese-summarization (HuggingFace Datasets).</w:t>
      </w:r>
    </w:p>
    <w:p w14:paraId="44EAFB5D">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Repository / resources</w:t>
      </w:r>
    </w:p>
    <w:p w14:paraId="6B138A78">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HuggingFace dataset card and files: OpenHust/vietnamese-summarization.</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 Additional documentation and usage examples are provided in public notebooks and course materials using this dataset.</w:t>
      </w:r>
    </w:p>
    <w:p w14:paraId="6A93C6C4">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Creators</w:t>
      </w:r>
    </w:p>
    <w:p w14:paraId="3F60FAF8">
      <w:pPr>
        <w:spacing w:line="360" w:lineRule="auto"/>
        <w:ind w:left="0" w:leftChars="0" w:firstLine="560" w:firstLineChars="2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Released by the OpenHust group. The dataset card lists OpenHust as maintainer and reports a total size in the range 10K &lt; n &lt; 100K samples.</w:t>
      </w:r>
    </w:p>
    <w:p w14:paraId="372511B7">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Features</w:t>
      </w:r>
    </w:p>
    <w:p w14:paraId="58A3401C">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Unnamed: 0 (int): index column originating from the original CSV files (removed during preprocessing).</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 Document (str): the source text in Vietnamese (article or domain-specific document).</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 Summary (str): the corresponding reference summary in Vietnamese.</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 Dataset (str): domain indicator for the example (e.g., 'news', 'bio_medicine', etc.).</w:t>
      </w:r>
    </w:p>
    <w:p w14:paraId="6A83B5B8">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Task type</w:t>
      </w:r>
    </w:p>
    <w:p w14:paraId="0DC9082A">
      <w:pPr>
        <w:numPr>
          <w:ilvl w:val="0"/>
          <w:numId w:val="19"/>
        </w:numPr>
        <w:spacing w:line="360" w:lineRule="auto"/>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Single-document abstractive summarization.</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Input: Document (optionally with Dataset as a domain feature).</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Target: Summary.</w:t>
      </w:r>
    </w:p>
    <w:p w14:paraId="14077703">
      <w:pPr>
        <w:numPr>
          <w:ilvl w:val="0"/>
          <w:numId w:val="19"/>
        </w:numPr>
        <w:spacing w:line="360" w:lineRule="auto"/>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Labels</w:t>
      </w:r>
    </w:p>
    <w:p w14:paraId="2B602917">
      <w:pPr>
        <w:numPr>
          <w:ilvl w:val="0"/>
          <w:numId w:val="19"/>
        </w:numPr>
        <w:spacing w:line="360" w:lineRule="auto"/>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As with Vietnews, supervision is provided by the target text (Summary); there are no discrete class labels.</w:t>
      </w:r>
    </w:p>
    <w:p w14:paraId="352695EF">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Original data statistics</w:t>
      </w:r>
    </w:p>
    <w:p w14:paraId="51D0407B">
      <w:pPr>
        <w:spacing w:line="360" w:lineRule="auto"/>
        <w:ind w:left="0" w:leftChars="0" w:firstLine="560" w:firstLineChars="2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HuggingFace card reports that the dataset size is between 10K and 100K document–summary pairs across several domains. The public viewer shows columns Document, Summary, Dataset and an index column Unnamed: 0 that needs to be cleaned.</w:t>
      </w:r>
    </w:p>
    <w:p w14:paraId="78BF1B28">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Subset and splits used in this project</w:t>
      </w:r>
    </w:p>
    <w:p w14:paraId="77E13710">
      <w:pPr>
        <w:spacing w:line="360" w:lineRule="auto"/>
        <w:ind w:left="0" w:leftChars="0" w:firstLine="1120" w:firstLineChars="4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In our notebook we load the dataset using load_dataset('OpenHust/vietnamese-summarization', split='train'), which returns the full training portion as a single split. We then apply the following preprocessing pipeline:</w:t>
      </w:r>
    </w:p>
    <w:p w14:paraId="548072A0">
      <w:pPr>
        <w:spacing w:line="360" w:lineRule="auto"/>
        <w:ind w:left="720" w:leftChars="300" w:firstLine="840" w:firstLineChars="3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rPr>
        <w:t>1) Remove the unnecessary index column 'Unnamed: 0'.</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rPr>
        <w:t>2) Rename columns 'Document' → 'document' and 'Summary' → 'summary' for consistency.</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rPr>
        <w:t>3) Shuffle the entire dataset with a fixed random seed.</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rPr>
        <w:t>4) Limit the total number of examples to max_total = 3000 to be able to train on Colab Free; if the original dataset is larger, we select the first 3000 shuffled examples.</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rPr>
        <w:t xml:space="preserve">5) Split this subset into train/validation/test with an 80/10/10 ratio: n_train = int(0.8 * N), n_val = int(0.1 * N), n_test = N - n_train - n_val. For N = </w:t>
      </w:r>
      <w:r>
        <w:rPr>
          <w:rFonts w:hint="default" w:ascii="Times New Roman" w:hAnsi="Times New Roman" w:cs="Times New Roman"/>
          <w:b w:val="0"/>
          <w:bCs w:val="0"/>
          <w:color w:val="auto"/>
          <w:sz w:val="28"/>
          <w:szCs w:val="28"/>
          <w:lang w:val="en-US"/>
        </w:rPr>
        <w:t>10</w:t>
      </w:r>
      <w:r>
        <w:rPr>
          <w:rFonts w:hint="default" w:ascii="Times New Roman" w:hAnsi="Times New Roman" w:cs="Times New Roman"/>
          <w:b w:val="0"/>
          <w:bCs w:val="0"/>
          <w:color w:val="auto"/>
          <w:sz w:val="28"/>
          <w:szCs w:val="28"/>
        </w:rPr>
        <w:t xml:space="preserve">000, this corresponds to roughly </w:t>
      </w:r>
      <w:r>
        <w:rPr>
          <w:rFonts w:hint="default" w:ascii="Times New Roman" w:hAnsi="Times New Roman" w:cs="Times New Roman"/>
          <w:b w:val="0"/>
          <w:bCs w:val="0"/>
          <w:color w:val="auto"/>
          <w:sz w:val="28"/>
          <w:szCs w:val="28"/>
          <w:lang w:val="en-US"/>
        </w:rPr>
        <w:t>80</w:t>
      </w:r>
      <w:r>
        <w:rPr>
          <w:rFonts w:hint="default" w:ascii="Times New Roman" w:hAnsi="Times New Roman" w:cs="Times New Roman"/>
          <w:b w:val="0"/>
          <w:bCs w:val="0"/>
          <w:color w:val="auto"/>
          <w:sz w:val="28"/>
          <w:szCs w:val="28"/>
        </w:rPr>
        <w:t xml:space="preserve">00 training examples, </w:t>
      </w:r>
      <w:r>
        <w:rPr>
          <w:rFonts w:hint="default" w:ascii="Times New Roman" w:hAnsi="Times New Roman" w:cs="Times New Roman"/>
          <w:b w:val="0"/>
          <w:bCs w:val="0"/>
          <w:color w:val="auto"/>
          <w:sz w:val="28"/>
          <w:szCs w:val="28"/>
          <w:lang w:val="en-US"/>
        </w:rPr>
        <w:t>10</w:t>
      </w:r>
      <w:r>
        <w:rPr>
          <w:rFonts w:hint="default" w:ascii="Times New Roman" w:hAnsi="Times New Roman" w:cs="Times New Roman"/>
          <w:b w:val="0"/>
          <w:bCs w:val="0"/>
          <w:color w:val="auto"/>
          <w:sz w:val="28"/>
          <w:szCs w:val="28"/>
        </w:rPr>
        <w:t xml:space="preserve">00 validation examples, and </w:t>
      </w:r>
      <w:r>
        <w:rPr>
          <w:rFonts w:hint="default" w:ascii="Times New Roman" w:hAnsi="Times New Roman" w:cs="Times New Roman"/>
          <w:b w:val="0"/>
          <w:bCs w:val="0"/>
          <w:color w:val="auto"/>
          <w:sz w:val="28"/>
          <w:szCs w:val="28"/>
          <w:lang w:val="en-US"/>
        </w:rPr>
        <w:t>10</w:t>
      </w:r>
      <w:r>
        <w:rPr>
          <w:rFonts w:hint="default" w:ascii="Times New Roman" w:hAnsi="Times New Roman" w:cs="Times New Roman"/>
          <w:b w:val="0"/>
          <w:bCs w:val="0"/>
          <w:color w:val="auto"/>
          <w:sz w:val="28"/>
          <w:szCs w:val="28"/>
        </w:rPr>
        <w:t>00 test examples.</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rPr>
        <w:t>The resulting splits are wrapped into a DatasetDict with keys 'train', 'validation', and 'test', which are then used for tokenization and model training.</w:t>
      </w:r>
    </w:p>
    <w:p w14:paraId="5913D7D2">
      <w:pPr>
        <w:spacing w:line="360" w:lineRule="auto"/>
        <w:jc w:val="both"/>
        <w:rPr>
          <w:rFonts w:hint="default" w:ascii="Times New Roman" w:hAnsi="Times New Roman" w:cs="Times New Roman"/>
          <w:b w:val="0"/>
          <w:bCs w:val="0"/>
          <w:color w:val="auto"/>
          <w:sz w:val="28"/>
          <w:szCs w:val="28"/>
        </w:rPr>
      </w:pPr>
    </w:p>
    <w:p w14:paraId="18B4E96A">
      <w:pPr>
        <w:pStyle w:val="2"/>
        <w:bidi w:val="0"/>
        <w:jc w:val="both"/>
        <w:rPr>
          <w:rFonts w:hint="default" w:ascii="Times New Roman" w:hAnsi="Times New Roman" w:cs="Times New Roman"/>
          <w:color w:val="auto"/>
        </w:rPr>
      </w:pPr>
      <w:bookmarkStart w:id="75" w:name="_Toc1172"/>
      <w:r>
        <w:rPr>
          <w:rFonts w:hint="default" w:ascii="Times New Roman" w:hAnsi="Times New Roman" w:cs="Times New Roman"/>
          <w:color w:val="auto"/>
          <w:lang w:val="en-US"/>
        </w:rPr>
        <w:t>2</w:t>
      </w:r>
      <w:r>
        <w:rPr>
          <w:rFonts w:hint="default" w:ascii="Times New Roman" w:hAnsi="Times New Roman" w:cs="Times New Roman"/>
          <w:color w:val="auto"/>
        </w:rPr>
        <w:t>. Vietnews – Vietnamese News Summarization Dataset</w:t>
      </w:r>
      <w:bookmarkEnd w:id="75"/>
    </w:p>
    <w:p w14:paraId="0AE4F64E">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Dataset description</w:t>
      </w:r>
    </w:p>
    <w:p w14:paraId="130F89A9">
      <w:pPr>
        <w:spacing w:line="360" w:lineRule="auto"/>
        <w:ind w:left="0" w:leftChars="0" w:firstLine="840" w:firstLineChars="3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Vietnews is a large-scale Vietnamese news summarization corpus. Each example consists of a news article in Vietnamese paired with a short abstractive summary. The dataset is commonly used for training and evaluating single-document abstractive summarization models for Vietnamese.</w:t>
      </w:r>
    </w:p>
    <w:p w14:paraId="593A3088">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Official name</w:t>
      </w:r>
    </w:p>
    <w:p w14:paraId="113BE22B">
      <w:pPr>
        <w:spacing w:line="360" w:lineRule="auto"/>
        <w:ind w:left="0" w:leftChars="0" w:firstLine="840" w:firstLineChars="3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Vietnews / VNDS – Vietnamese News Dataset for Summarization.</w:t>
      </w:r>
    </w:p>
    <w:p w14:paraId="647388A7">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HuggingFace identifier</w:t>
      </w:r>
    </w:p>
    <w:p w14:paraId="52C4ED67">
      <w:pPr>
        <w:spacing w:line="360" w:lineRule="auto"/>
        <w:ind w:left="0" w:leftChars="0" w:firstLine="280" w:firstLineChars="1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nam194/vietnews (HuggingFace Datasets).</w:t>
      </w:r>
    </w:p>
    <w:p w14:paraId="14E1A2EA">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Repository / resources</w:t>
      </w:r>
    </w:p>
    <w:p w14:paraId="287CB556">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HuggingFace dataset card: nam194/vietnews.</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 GitHub repo linked from the card (ThanhChinhBK/vietnews) with scripts and original data files.</w:t>
      </w:r>
    </w:p>
    <w:p w14:paraId="5C309A12">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Creators</w:t>
      </w:r>
    </w:p>
    <w:p w14:paraId="367FDBD4">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Collected and released by Vietnamese researchers (Nguyen et al., VNDS: A Vietnamese Dataset for Summarization, 2019).</w:t>
      </w:r>
    </w:p>
    <w:p w14:paraId="7B9537A0">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Features</w:t>
      </w:r>
    </w:p>
    <w:p w14:paraId="19A52913">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guid (int): unique numeric ID of the article.</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 title (str): news headline in Vietnamese.</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 abstract (str): human-written abstractive summary (1–3 sentences).</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 article (str): full Vietnamese news article body (multiple paragraphs).</w:t>
      </w:r>
    </w:p>
    <w:p w14:paraId="6031E2C6">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rPr>
        <w:t>Task type</w:t>
      </w:r>
      <w:r>
        <w:rPr>
          <w:rFonts w:hint="default" w:ascii="Times New Roman" w:hAnsi="Times New Roman" w:cs="Times New Roman"/>
          <w:b w:val="0"/>
          <w:bCs w:val="0"/>
          <w:color w:val="auto"/>
          <w:sz w:val="28"/>
          <w:szCs w:val="28"/>
          <w:lang w:val="en-US"/>
        </w:rPr>
        <w:t>:</w:t>
      </w:r>
    </w:p>
    <w:p w14:paraId="1ACC85E4">
      <w:pPr>
        <w:spacing w:line="360" w:lineRule="auto"/>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Single-document abstractive summarization.</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rPr>
        <w:t>Input: article (optionally with title).</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lang w:val="en-US"/>
        </w:rPr>
        <w:tab/>
      </w:r>
      <w:r>
        <w:rPr>
          <w:rFonts w:hint="default" w:ascii="Times New Roman" w:hAnsi="Times New Roman" w:cs="Times New Roman"/>
          <w:b w:val="0"/>
          <w:bCs w:val="0"/>
          <w:color w:val="auto"/>
          <w:sz w:val="28"/>
          <w:szCs w:val="28"/>
        </w:rPr>
        <w:t>Target: abstract (gold summary).</w:t>
      </w:r>
    </w:p>
    <w:p w14:paraId="66484BB7">
      <w:pPr>
        <w:spacing w:line="360" w:lineRule="auto"/>
        <w:jc w:val="both"/>
        <w:rPr>
          <w:rFonts w:hint="default" w:ascii="Times New Roman" w:hAnsi="Times New Roman" w:cs="Times New Roman"/>
          <w:b w:val="0"/>
          <w:bCs w:val="0"/>
          <w:color w:val="auto"/>
          <w:sz w:val="28"/>
          <w:szCs w:val="28"/>
          <w:lang w:val="en-US"/>
        </w:rPr>
      </w:pPr>
      <w:r>
        <w:rPr>
          <w:rFonts w:hint="default" w:ascii="Times New Roman" w:hAnsi="Times New Roman" w:cs="Times New Roman"/>
          <w:b w:val="0"/>
          <w:bCs w:val="0"/>
          <w:color w:val="auto"/>
          <w:sz w:val="28"/>
          <w:szCs w:val="28"/>
        </w:rPr>
        <w:t>Labels</w:t>
      </w:r>
      <w:r>
        <w:rPr>
          <w:rFonts w:hint="default" w:ascii="Times New Roman" w:hAnsi="Times New Roman" w:cs="Times New Roman"/>
          <w:b w:val="0"/>
          <w:bCs w:val="0"/>
          <w:color w:val="auto"/>
          <w:sz w:val="28"/>
          <w:szCs w:val="28"/>
          <w:lang w:val="en-US"/>
        </w:rPr>
        <w:t>:</w:t>
      </w:r>
    </w:p>
    <w:p w14:paraId="698EA657">
      <w:pPr>
        <w:spacing w:line="360" w:lineRule="auto"/>
        <w:ind w:left="0" w:leftChars="0" w:firstLine="280" w:firstLineChars="1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No discrete labels; supervision is provided by the target text (the abstract).</w:t>
      </w:r>
    </w:p>
    <w:p w14:paraId="42EA7D45">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Original data statistics</w:t>
      </w:r>
    </w:p>
    <w:p w14:paraId="20A65785">
      <w:pPr>
        <w:spacing w:line="360" w:lineRule="auto"/>
        <w:ind w:left="0" w:leftChars="0" w:firstLine="560" w:firstLineChars="2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According to the dataset card, Vietnews contains 143,816 article–summary pairs with predefined train/validation/test splits (roughly 99k train, 22k validation, 22k test)</w:t>
      </w:r>
      <w:r>
        <w:rPr>
          <w:rFonts w:hint="default" w:ascii="Times New Roman" w:hAnsi="Times New Roman" w:cs="Times New Roman"/>
          <w:b w:val="0"/>
          <w:bCs w:val="0"/>
          <w:color w:val="auto"/>
          <w:sz w:val="28"/>
          <w:szCs w:val="28"/>
          <w:lang w:val="en-US"/>
        </w:rPr>
        <w:t>.</w:t>
      </w:r>
      <w:r>
        <w:rPr>
          <w:rFonts w:hint="default" w:ascii="Times New Roman" w:hAnsi="Times New Roman" w:cs="Times New Roman"/>
          <w:b w:val="0"/>
          <w:bCs w:val="0"/>
          <w:color w:val="auto"/>
          <w:sz w:val="28"/>
          <w:szCs w:val="28"/>
        </w:rPr>
        <w:t>Articles typically contain a few hundred tokens, while abstracts contain a few dozen tokens.</w:t>
      </w:r>
    </w:p>
    <w:p w14:paraId="3714CDEC">
      <w:pPr>
        <w:spacing w:line="360" w:lineRule="auto"/>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Subset used in this project</w:t>
      </w:r>
    </w:p>
    <w:p w14:paraId="40ECA7E7">
      <w:pPr>
        <w:spacing w:line="360" w:lineRule="auto"/>
        <w:ind w:left="0" w:leftChars="0" w:firstLine="560" w:firstLineChars="20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xml:space="preserve">To keep experiments lightweight, we sample a smaller subset from the original splits. Using HuggingFace's load_dataset, we create train/validation/test subsets with at most </w:t>
      </w:r>
      <w:r>
        <w:rPr>
          <w:rFonts w:hint="default" w:ascii="Times New Roman" w:hAnsi="Times New Roman" w:cs="Times New Roman"/>
          <w:b w:val="0"/>
          <w:bCs w:val="0"/>
          <w:color w:val="auto"/>
          <w:sz w:val="28"/>
          <w:szCs w:val="28"/>
          <w:lang w:val="en-US"/>
        </w:rPr>
        <w:t>5</w:t>
      </w:r>
      <w:r>
        <w:rPr>
          <w:rFonts w:hint="default" w:ascii="Times New Roman" w:hAnsi="Times New Roman" w:cs="Times New Roman"/>
          <w:b w:val="0"/>
          <w:bCs w:val="0"/>
          <w:color w:val="auto"/>
          <w:sz w:val="28"/>
          <w:szCs w:val="28"/>
        </w:rPr>
        <w:t>,000, 500 and 500 examples respectively. We first ensure that a validation split exists (by splitting 10% off the original train set if necessary), then shuffle each split with a fixed random seed and select the first N examples. Columns are renamed for consistency (e.g., 'article' → 'text', 'abstract' → 'summary') before tokenization.</w:t>
      </w:r>
    </w:p>
    <w:p w14:paraId="60FB26B9">
      <w:pPr>
        <w:pStyle w:val="16"/>
        <w:bidi w:val="0"/>
        <w:jc w:val="both"/>
        <w:rPr>
          <w:rFonts w:hint="default" w:ascii="Times New Roman" w:hAnsi="Times New Roman" w:cs="Times New Roman"/>
          <w:color w:val="auto"/>
          <w:sz w:val="48"/>
          <w:szCs w:val="48"/>
        </w:rPr>
      </w:pPr>
      <w:r>
        <w:rPr>
          <w:rFonts w:hint="default" w:ascii="Times New Roman" w:hAnsi="Times New Roman" w:cs="Times New Roman"/>
          <w:color w:val="auto"/>
          <w:sz w:val="48"/>
          <w:szCs w:val="48"/>
        </w:rPr>
        <w:t>Methodology</w:t>
      </w:r>
    </w:p>
    <w:p w14:paraId="405C44D8">
      <w:pPr>
        <w:pStyle w:val="2"/>
        <w:bidi w:val="0"/>
        <w:jc w:val="both"/>
        <w:rPr>
          <w:rFonts w:hint="default" w:ascii="Times New Roman" w:hAnsi="Times New Roman" w:cs="Times New Roman"/>
          <w:color w:val="auto"/>
          <w:sz w:val="32"/>
          <w:szCs w:val="32"/>
          <w:lang w:val="en-US"/>
        </w:rPr>
      </w:pPr>
      <w:bookmarkStart w:id="76" w:name="_Toc31390"/>
      <w:r>
        <w:rPr>
          <w:rFonts w:hint="default" w:ascii="Times New Roman" w:hAnsi="Times New Roman" w:cs="Times New Roman"/>
          <w:color w:val="auto"/>
          <w:sz w:val="32"/>
          <w:szCs w:val="32"/>
        </w:rPr>
        <w:t>ViT5</w:t>
      </w:r>
      <w:r>
        <w:rPr>
          <w:rFonts w:hint="default" w:ascii="Times New Roman" w:hAnsi="Times New Roman" w:cs="Times New Roman"/>
          <w:color w:val="auto"/>
          <w:sz w:val="32"/>
          <w:szCs w:val="32"/>
          <w:lang w:val="en-US"/>
        </w:rPr>
        <w:t>: Text Summerization</w:t>
      </w:r>
      <w:bookmarkEnd w:id="76"/>
    </w:p>
    <w:p w14:paraId="1227AB84">
      <w:pPr>
        <w:pStyle w:val="3"/>
        <w:bidi w:val="0"/>
        <w:jc w:val="both"/>
        <w:rPr>
          <w:rFonts w:hint="default" w:ascii="Times New Roman" w:hAnsi="Times New Roman" w:cs="Times New Roman"/>
          <w:color w:val="auto"/>
          <w:sz w:val="28"/>
          <w:szCs w:val="28"/>
        </w:rPr>
      </w:pPr>
      <w:bookmarkStart w:id="77" w:name="_Toc9455"/>
      <w:r>
        <w:rPr>
          <w:rFonts w:hint="default" w:ascii="Times New Roman" w:hAnsi="Times New Roman" w:cs="Times New Roman"/>
          <w:color w:val="auto"/>
          <w:sz w:val="28"/>
          <w:szCs w:val="28"/>
        </w:rPr>
        <w:t>4.1. Overall Experimental Pipeline</w:t>
      </w:r>
      <w:bookmarkEnd w:id="77"/>
    </w:p>
    <w:p w14:paraId="45F3A643">
      <w:pPr>
        <w:pStyle w:val="13"/>
        <w:keepNext w:val="0"/>
        <w:keepLines w:val="0"/>
        <w:widowControl/>
        <w:suppressLineNumbers w:val="0"/>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This study implements a complete end-to-end pipeline for Vietnamese abstractive text summarization using a pre-trained ViT5 encoder–decoder model. The methodology strictly follows the implemented code and consists of the following stages:</w:t>
      </w:r>
    </w:p>
    <w:p w14:paraId="54224052">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Dataset loading, cleaning, and splitting</w:t>
      </w:r>
    </w:p>
    <w:p w14:paraId="25651370">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Tokenization and input representation for sequence-to-sequence learning</w:t>
      </w:r>
    </w:p>
    <w:p w14:paraId="756AABED">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Fine-tuning ViT5 on the original dataset (baseline model)</w:t>
      </w:r>
    </w:p>
    <w:p w14:paraId="3BA10273">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Evaluation using traditional automatic metrics</w:t>
      </w:r>
    </w:p>
    <w:p w14:paraId="2A102068">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LLM-based evaluation using Gemini as an automatic judge</w:t>
      </w:r>
    </w:p>
    <w:p w14:paraId="6D7570B6">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Synthetic summary generation using an LLM</w:t>
      </w:r>
    </w:p>
    <w:p w14:paraId="60A29229">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Augmented fine-tuning with synthetic data</w:t>
      </w:r>
    </w:p>
    <w:p w14:paraId="7429600F">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Comparative evaluation before and after data augmentation</w:t>
      </w:r>
    </w:p>
    <w:p w14:paraId="10A72AD9">
      <w:pPr>
        <w:jc w:val="both"/>
        <w:rPr>
          <w:rFonts w:hint="default" w:ascii="Times New Roman" w:hAnsi="Times New Roman" w:cs="Times New Roman"/>
          <w:b w:val="0"/>
          <w:bCs w:val="0"/>
          <w:color w:val="auto"/>
          <w:sz w:val="28"/>
          <w:szCs w:val="28"/>
          <w:lang w:val="en-US"/>
        </w:rPr>
      </w:pPr>
    </w:p>
    <w:p w14:paraId="43D95E9E">
      <w:pPr>
        <w:pStyle w:val="3"/>
        <w:bidi w:val="0"/>
        <w:jc w:val="both"/>
        <w:rPr>
          <w:rFonts w:hint="default" w:ascii="Times New Roman" w:hAnsi="Times New Roman" w:cs="Times New Roman"/>
          <w:color w:val="auto"/>
          <w:sz w:val="28"/>
          <w:szCs w:val="28"/>
        </w:rPr>
      </w:pPr>
      <w:bookmarkStart w:id="78" w:name="_Toc28575"/>
      <w:r>
        <w:rPr>
          <w:rFonts w:hint="default" w:ascii="Times New Roman" w:hAnsi="Times New Roman" w:cs="Times New Roman"/>
          <w:color w:val="auto"/>
          <w:sz w:val="28"/>
          <w:szCs w:val="28"/>
        </w:rPr>
        <w:t>4.2. Dataset Loading and Splitting</w:t>
      </w:r>
      <w:bookmarkEnd w:id="78"/>
    </w:p>
    <w:p w14:paraId="410272B4">
      <w:pPr>
        <w:pStyle w:val="13"/>
        <w:keepNext w:val="0"/>
        <w:keepLines w:val="0"/>
        <w:widowControl/>
        <w:suppressLineNumbers w:val="0"/>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dataset used in this project is OpenHust/vietnamese-summarization, accessed through the HuggingFace datasets library. Each data instance consists of:</w:t>
      </w:r>
    </w:p>
    <w:p w14:paraId="543E9455">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document: the original Vietnamese text</w:t>
      </w:r>
    </w:p>
    <w:p w14:paraId="262A2B26">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summary: the human-written reference summary</w:t>
      </w:r>
    </w:p>
    <w:p w14:paraId="14B19817">
      <w:pPr>
        <w:pStyle w:val="13"/>
        <w:keepNext w:val="0"/>
        <w:keepLines w:val="0"/>
        <w:widowControl/>
        <w:suppressLineNumbers w:val="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To ensure reproducibility, a fixed random seed (42) is used throughout the experiment.</w:t>
      </w:r>
    </w:p>
    <w:p w14:paraId="74214BC6">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dataset is:</w:t>
      </w:r>
    </w:p>
    <w:p w14:paraId="1820B755">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Shuffled randomly</w:t>
      </w:r>
    </w:p>
    <w:p w14:paraId="5846F4B1">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Limited to a maximum of 10,000 samples to fit computational constraints</w:t>
      </w:r>
    </w:p>
    <w:p w14:paraId="5CAC9FEC">
      <w:pPr>
        <w:pStyle w:val="13"/>
        <w:keepNext w:val="0"/>
        <w:keepLines w:val="0"/>
        <w:widowControl/>
        <w:suppressLineNumbers w:val="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After shuffling, the dataset is split into:</w:t>
      </w:r>
    </w:p>
    <w:p w14:paraId="274C5033">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Training set: 80%</w:t>
      </w:r>
    </w:p>
    <w:p w14:paraId="750D2F6D">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Validation set: 10%</w:t>
      </w:r>
    </w:p>
    <w:p w14:paraId="3A5EC889">
      <w:pPr>
        <w:pStyle w:val="13"/>
        <w:keepNext w:val="0"/>
        <w:keepLines w:val="0"/>
        <w:widowControl/>
        <w:numPr>
          <w:ilvl w:val="0"/>
          <w:numId w:val="19"/>
        </w:numPr>
        <w:suppressLineNumbers w:val="0"/>
        <w:ind w:left="420" w:leftChars="0" w:hanging="4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Test set: 10%</w:t>
      </w:r>
    </w:p>
    <w:p w14:paraId="5AD9DF29">
      <w:pPr>
        <w:pStyle w:val="13"/>
        <w:keepNext w:val="0"/>
        <w:keepLines w:val="0"/>
        <w:widowControl/>
        <w:suppressLineNumbers w:val="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split is performed using index-based slicing to maintain deterministic partitions.</w:t>
      </w:r>
    </w:p>
    <w:p w14:paraId="3D30CAFE">
      <w:pPr>
        <w:pStyle w:val="3"/>
        <w:bidi w:val="0"/>
        <w:jc w:val="both"/>
        <w:rPr>
          <w:rFonts w:hint="default" w:ascii="Times New Roman" w:hAnsi="Times New Roman" w:cs="Times New Roman"/>
          <w:color w:val="auto"/>
          <w:sz w:val="28"/>
          <w:szCs w:val="28"/>
        </w:rPr>
      </w:pPr>
      <w:bookmarkStart w:id="79" w:name="_Toc9686"/>
      <w:r>
        <w:rPr>
          <w:rFonts w:hint="default" w:ascii="Times New Roman" w:hAnsi="Times New Roman" w:cs="Times New Roman"/>
          <w:color w:val="auto"/>
          <w:sz w:val="28"/>
          <w:szCs w:val="28"/>
        </w:rPr>
        <w:t>4.3. Data Cleaning and Filtering</w:t>
      </w:r>
      <w:bookmarkEnd w:id="79"/>
    </w:p>
    <w:p w14:paraId="035C63F8">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Before training, the raw textual data is cleaned and filtered using a minimal set of operations implemented explicitly in the code. These steps are applied consistently across the train, validation, and test splits using HuggingFace Dataset transforms (map/filter), ensuring that the model is trained and evaluated on data prepared with identical rules.</w:t>
      </w:r>
    </w:p>
    <w:p w14:paraId="15AB199D">
      <w:pPr>
        <w:pStyle w:val="4"/>
        <w:bidi w:val="0"/>
        <w:jc w:val="both"/>
        <w:rPr>
          <w:rFonts w:hint="default" w:ascii="Times New Roman" w:hAnsi="Times New Roman" w:cs="Times New Roman"/>
          <w:color w:val="auto"/>
          <w:sz w:val="28"/>
          <w:szCs w:val="28"/>
        </w:rPr>
      </w:pPr>
      <w:bookmarkStart w:id="80" w:name="_Toc9931"/>
      <w:r>
        <w:rPr>
          <w:rFonts w:hint="default" w:ascii="Times New Roman" w:hAnsi="Times New Roman" w:cs="Times New Roman"/>
          <w:color w:val="auto"/>
          <w:sz w:val="28"/>
          <w:szCs w:val="28"/>
        </w:rPr>
        <w:t>4.3.1. Text cleaning / normalization (whitespace handling)</w:t>
      </w:r>
      <w:bookmarkEnd w:id="80"/>
    </w:p>
    <w:p w14:paraId="4CF9F213">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For each sample, both fields—document and summary—are normalized to remove purely formatting-related noise without changing semantic content. The implementation performs:</w:t>
      </w:r>
    </w:p>
    <w:p w14:paraId="2E11DDDA">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Trimming: leading and trailing whitespace is removed from both document and summary (strip()).</w:t>
      </w:r>
    </w:p>
    <w:p w14:paraId="4C983623">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Whitespace normalization: any sequence of whitespace characters (spaces, tabs, newlines) is collapsed into a single space using a regex substitution (re.sub(r"\s+", " ")).</w:t>
      </w:r>
    </w:p>
    <w:p w14:paraId="0A7993AB">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This normalization reduces variability caused by line breaks or inconsistent spacing, and prevents the tokenizer from allocating capacity to non-informative formatting patterns.</w:t>
      </w:r>
    </w:p>
    <w:p w14:paraId="21D8FD99">
      <w:pPr>
        <w:pStyle w:val="4"/>
        <w:bidi w:val="0"/>
        <w:ind w:left="0" w:leftChars="0" w:firstLine="720" w:firstLineChars="0"/>
        <w:jc w:val="both"/>
        <w:rPr>
          <w:rFonts w:hint="default" w:ascii="Times New Roman" w:hAnsi="Times New Roman" w:cs="Times New Roman"/>
          <w:color w:val="auto"/>
          <w:sz w:val="28"/>
          <w:szCs w:val="28"/>
        </w:rPr>
      </w:pPr>
      <w:bookmarkStart w:id="81" w:name="_Toc17866"/>
      <w:r>
        <w:rPr>
          <w:rFonts w:hint="default" w:ascii="Times New Roman" w:hAnsi="Times New Roman" w:cs="Times New Roman"/>
          <w:color w:val="auto"/>
          <w:sz w:val="28"/>
          <w:szCs w:val="28"/>
        </w:rPr>
        <w:t>4.3.2. Length-based filtering (minimum character thresholds)</w:t>
      </w:r>
      <w:bookmarkEnd w:id="81"/>
    </w:p>
    <w:p w14:paraId="3D5945AE">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After normalization, samples are filtered out if they do not meet minimum character-length requirements. The code removes a sample when:</w:t>
      </w:r>
    </w:p>
    <w:p w14:paraId="3563488F">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len(document) &lt; 50 characters, or</w:t>
      </w:r>
    </w:p>
    <w:p w14:paraId="0C7E2AB6">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len(summary) &lt; 10 characters.</w:t>
      </w:r>
    </w:p>
    <w:p w14:paraId="3E4BB5B9">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No additional linguistic rules (e.g., sentence count, stop-word removal, stemming/lemmatization) are applied. Filtering is strictly based on these explicit thresholds.</w:t>
      </w:r>
    </w:p>
    <w:p w14:paraId="5C3212EB">
      <w:pPr>
        <w:pStyle w:val="4"/>
        <w:bidi w:val="0"/>
        <w:ind w:left="0" w:leftChars="0" w:firstLine="720" w:firstLineChars="0"/>
        <w:jc w:val="both"/>
        <w:rPr>
          <w:rFonts w:hint="default" w:ascii="Times New Roman" w:hAnsi="Times New Roman" w:cs="Times New Roman"/>
          <w:b w:val="0"/>
          <w:bCs w:val="0"/>
          <w:color w:val="auto"/>
          <w:sz w:val="28"/>
          <w:szCs w:val="28"/>
        </w:rPr>
      </w:pPr>
      <w:bookmarkStart w:id="82" w:name="_Toc7461"/>
      <w:r>
        <w:rPr>
          <w:rFonts w:hint="default" w:ascii="Times New Roman" w:hAnsi="Times New Roman" w:cs="Times New Roman"/>
          <w:color w:val="auto"/>
          <w:sz w:val="28"/>
          <w:szCs w:val="28"/>
        </w:rPr>
        <w:t>4.3.3. Scope of application</w:t>
      </w:r>
      <w:bookmarkEnd w:id="82"/>
    </w:p>
    <w:p w14:paraId="0FFF223B">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same cleaning and filtering logic is applied to each split (train/validation/test). This ensures that subsequent training and evaluation reflect differences in model behavior rather than differences in preprocessing.</w:t>
      </w:r>
    </w:p>
    <w:p w14:paraId="6F02544C">
      <w:pPr>
        <w:pStyle w:val="3"/>
        <w:bidi w:val="0"/>
        <w:ind w:left="0" w:leftChars="0" w:firstLine="0" w:firstLineChars="0"/>
        <w:jc w:val="both"/>
        <w:rPr>
          <w:rFonts w:hint="default" w:ascii="Times New Roman" w:hAnsi="Times New Roman" w:cs="Times New Roman"/>
          <w:color w:val="auto"/>
          <w:sz w:val="28"/>
          <w:szCs w:val="28"/>
        </w:rPr>
      </w:pPr>
      <w:bookmarkStart w:id="83" w:name="_Toc27712"/>
      <w:r>
        <w:rPr>
          <w:rFonts w:hint="default" w:ascii="Times New Roman" w:hAnsi="Times New Roman" w:cs="Times New Roman"/>
          <w:color w:val="auto"/>
          <w:sz w:val="28"/>
          <w:szCs w:val="28"/>
        </w:rPr>
        <w:t>4.4. Tokenization and Sequence-to-Sequence Formatting</w:t>
      </w:r>
      <w:bookmarkEnd w:id="83"/>
    </w:p>
    <w:p w14:paraId="38DD9C6B">
      <w:pPr>
        <w:pStyle w:val="4"/>
        <w:bidi w:val="0"/>
        <w:ind w:left="0" w:leftChars="0" w:firstLine="720" w:firstLineChars="0"/>
        <w:jc w:val="both"/>
        <w:rPr>
          <w:rFonts w:hint="default" w:ascii="Times New Roman" w:hAnsi="Times New Roman" w:cs="Times New Roman"/>
          <w:color w:val="auto"/>
          <w:sz w:val="28"/>
          <w:szCs w:val="28"/>
        </w:rPr>
      </w:pPr>
      <w:bookmarkStart w:id="84" w:name="_Toc26843"/>
      <w:r>
        <w:rPr>
          <w:rFonts w:hint="default" w:ascii="Times New Roman" w:hAnsi="Times New Roman" w:cs="Times New Roman"/>
          <w:color w:val="auto"/>
          <w:sz w:val="28"/>
          <w:szCs w:val="28"/>
        </w:rPr>
        <w:t>4.4.1. Input and target length constraints</w:t>
      </w:r>
      <w:bookmarkEnd w:id="84"/>
    </w:p>
    <w:p w14:paraId="2F824BAD">
      <w:pPr>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code defines fixed maximum sequence lengths for the summarization task:</w:t>
      </w:r>
    </w:p>
    <w:p w14:paraId="22E43334">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Maximum source length (document): 256 tokens.</w:t>
      </w:r>
    </w:p>
    <w:p w14:paraId="68FD1F1A">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Maximum target length (summary): 64 tokens.</w:t>
      </w:r>
    </w:p>
    <w:p w14:paraId="2CA0F5A1">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Both source and target sequences are tokenized with truncation enabled and padded to max_length for efficient batching.</w:t>
      </w:r>
    </w:p>
    <w:p w14:paraId="74CD166C">
      <w:pPr>
        <w:pStyle w:val="4"/>
        <w:bidi w:val="0"/>
        <w:ind w:left="0" w:leftChars="0" w:firstLine="720" w:firstLineChars="0"/>
        <w:jc w:val="both"/>
        <w:rPr>
          <w:rFonts w:hint="default" w:ascii="Times New Roman" w:hAnsi="Times New Roman" w:cs="Times New Roman"/>
          <w:color w:val="auto"/>
          <w:sz w:val="28"/>
          <w:szCs w:val="28"/>
        </w:rPr>
      </w:pPr>
      <w:bookmarkStart w:id="85" w:name="_Toc14579"/>
      <w:r>
        <w:rPr>
          <w:rFonts w:hint="default" w:ascii="Times New Roman" w:hAnsi="Times New Roman" w:cs="Times New Roman"/>
          <w:color w:val="auto"/>
          <w:sz w:val="28"/>
          <w:szCs w:val="28"/>
        </w:rPr>
        <w:t>4.4.2. Preprocessing function for summarization</w:t>
      </w:r>
      <w:bookmarkEnd w:id="85"/>
    </w:p>
    <w:p w14:paraId="3610053F">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A dedicated preprocessing function maps each (document, summary) pair into the model’s expected inputs. In particular, the implementation:</w:t>
      </w:r>
    </w:p>
    <w:p w14:paraId="76B37CED">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Tokenizes the document to produce input_ids and attention_mask with padding="max_length" and truncation=True.</w:t>
      </w:r>
    </w:p>
    <w:p w14:paraId="715C2E2E">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Tokenizes the summary inside the target tokenization context and assigns the resulting token IDs to labels.</w:t>
      </w:r>
    </w:p>
    <w:p w14:paraId="433DF50F">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Stores labels in the returned dictionary so the Trainer can compute sequence-to-sequence loss.</w:t>
      </w:r>
    </w:p>
    <w:p w14:paraId="46FF3F42">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Tokenization is executed in batched mode using Dataset.map(batched=True), and the original text columns are removed from the tokenized dataset.</w:t>
      </w:r>
    </w:p>
    <w:p w14:paraId="6DF5CC60">
      <w:pPr>
        <w:pStyle w:val="3"/>
        <w:bidi w:val="0"/>
        <w:jc w:val="both"/>
        <w:rPr>
          <w:rFonts w:hint="default" w:ascii="Times New Roman" w:hAnsi="Times New Roman" w:cs="Times New Roman"/>
          <w:color w:val="auto"/>
          <w:sz w:val="28"/>
          <w:szCs w:val="28"/>
        </w:rPr>
      </w:pPr>
      <w:bookmarkStart w:id="86" w:name="_Toc11235"/>
      <w:r>
        <w:rPr>
          <w:rFonts w:hint="default" w:ascii="Times New Roman" w:hAnsi="Times New Roman" w:cs="Times New Roman"/>
          <w:color w:val="auto"/>
          <w:sz w:val="28"/>
          <w:szCs w:val="28"/>
        </w:rPr>
        <w:t>4.5. Model and Training Objective</w:t>
      </w:r>
      <w:bookmarkEnd w:id="86"/>
    </w:p>
    <w:p w14:paraId="00BF2BE8">
      <w:pPr>
        <w:pStyle w:val="4"/>
        <w:bidi w:val="0"/>
        <w:jc w:val="both"/>
        <w:rPr>
          <w:rFonts w:hint="default" w:ascii="Times New Roman" w:hAnsi="Times New Roman" w:cs="Times New Roman"/>
          <w:color w:val="auto"/>
          <w:sz w:val="28"/>
          <w:szCs w:val="28"/>
        </w:rPr>
      </w:pPr>
      <w:bookmarkStart w:id="87" w:name="_Toc19102"/>
      <w:r>
        <w:rPr>
          <w:rFonts w:hint="default" w:ascii="Times New Roman" w:hAnsi="Times New Roman" w:cs="Times New Roman"/>
          <w:color w:val="auto"/>
          <w:sz w:val="28"/>
          <w:szCs w:val="28"/>
        </w:rPr>
        <w:t>4.5.1. Base model selection</w:t>
      </w:r>
      <w:bookmarkEnd w:id="87"/>
    </w:p>
    <w:p w14:paraId="0F716AFC">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summarization model is initialized from the pretrained checkpoint VietAI/vit5-base using AutoModelForSeq2SeqLM. ViT5 is a Transformer encoder-decoder architecture: the encoder encodes the full input document, and the decoder generates the summary token-by-token while attending to encoder representations via cross-attention.</w:t>
      </w:r>
    </w:p>
    <w:p w14:paraId="1C9FC1C4">
      <w:pPr>
        <w:pStyle w:val="4"/>
        <w:bidi w:val="0"/>
        <w:jc w:val="both"/>
        <w:rPr>
          <w:rFonts w:hint="default" w:ascii="Times New Roman" w:hAnsi="Times New Roman" w:cs="Times New Roman"/>
          <w:color w:val="auto"/>
          <w:sz w:val="28"/>
          <w:szCs w:val="28"/>
        </w:rPr>
      </w:pPr>
      <w:bookmarkStart w:id="88" w:name="_Toc25655"/>
      <w:r>
        <w:rPr>
          <w:rFonts w:hint="default" w:ascii="Times New Roman" w:hAnsi="Times New Roman" w:cs="Times New Roman"/>
          <w:color w:val="auto"/>
          <w:sz w:val="28"/>
          <w:szCs w:val="28"/>
        </w:rPr>
        <w:t>4.5.2. Optimization objective</w:t>
      </w:r>
      <w:bookmarkEnd w:id="88"/>
    </w:p>
    <w:p w14:paraId="36B08F87">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Fine-tuning minimizes the token-level cross-entropy loss between the decoder’s predicted distribution and the reference summary tokens. Training uses teacher forcing through the HuggingFace Trainer pipeline, where labels are provided for each example.</w:t>
      </w:r>
    </w:p>
    <w:p w14:paraId="2AB572FC">
      <w:pPr>
        <w:pStyle w:val="3"/>
        <w:bidi w:val="0"/>
        <w:jc w:val="both"/>
        <w:rPr>
          <w:rFonts w:hint="default" w:ascii="Times New Roman" w:hAnsi="Times New Roman" w:cs="Times New Roman"/>
          <w:color w:val="auto"/>
          <w:sz w:val="28"/>
          <w:szCs w:val="28"/>
        </w:rPr>
      </w:pPr>
      <w:bookmarkStart w:id="89" w:name="_Toc24763"/>
      <w:r>
        <w:rPr>
          <w:rFonts w:hint="default" w:ascii="Times New Roman" w:hAnsi="Times New Roman" w:cs="Times New Roman"/>
          <w:color w:val="auto"/>
          <w:sz w:val="28"/>
          <w:szCs w:val="28"/>
        </w:rPr>
        <w:t>4.6. Baseline Fine-tuning Configuration (Original Data Only)</w:t>
      </w:r>
      <w:bookmarkEnd w:id="89"/>
    </w:p>
    <w:p w14:paraId="4F6EF285">
      <w:pPr>
        <w:pStyle w:val="4"/>
        <w:bidi w:val="0"/>
        <w:jc w:val="both"/>
        <w:rPr>
          <w:rFonts w:hint="default" w:ascii="Times New Roman" w:hAnsi="Times New Roman" w:cs="Times New Roman"/>
          <w:color w:val="auto"/>
          <w:sz w:val="28"/>
          <w:szCs w:val="28"/>
        </w:rPr>
      </w:pPr>
      <w:bookmarkStart w:id="90" w:name="_Toc20274"/>
      <w:r>
        <w:rPr>
          <w:rFonts w:hint="default" w:ascii="Times New Roman" w:hAnsi="Times New Roman" w:cs="Times New Roman"/>
          <w:color w:val="auto"/>
          <w:sz w:val="28"/>
          <w:szCs w:val="28"/>
        </w:rPr>
        <w:t>4.6.1. Data collation for Seq2Seq training</w:t>
      </w:r>
      <w:bookmarkEnd w:id="90"/>
    </w:p>
    <w:p w14:paraId="16F11505">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implementation uses DataCollatorForSeq2Seq(tokenizer, model) to create batches. This collator handles sequence-to-sequence batch assembly and padding in a way that is compatible with the model and Trainer.</w:t>
      </w:r>
    </w:p>
    <w:p w14:paraId="5FCB8F80">
      <w:pPr>
        <w:pStyle w:val="4"/>
        <w:bidi w:val="0"/>
        <w:jc w:val="both"/>
        <w:rPr>
          <w:rFonts w:hint="default" w:ascii="Times New Roman" w:hAnsi="Times New Roman" w:cs="Times New Roman"/>
          <w:color w:val="auto"/>
          <w:sz w:val="28"/>
          <w:szCs w:val="28"/>
        </w:rPr>
      </w:pPr>
      <w:bookmarkStart w:id="91" w:name="_Toc22517"/>
      <w:r>
        <w:rPr>
          <w:rFonts w:hint="default" w:ascii="Times New Roman" w:hAnsi="Times New Roman" w:cs="Times New Roman"/>
          <w:color w:val="auto"/>
          <w:sz w:val="28"/>
          <w:szCs w:val="28"/>
        </w:rPr>
        <w:t>4.6.2. Training hyperparameters</w:t>
      </w:r>
      <w:bookmarkEnd w:id="91"/>
    </w:p>
    <w:p w14:paraId="4A445B29">
      <w:pPr>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baseline training uses the following Trainer arguments:</w:t>
      </w:r>
    </w:p>
    <w:p w14:paraId="55020001">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per_device_train_batch_size = 4</w:t>
      </w:r>
    </w:p>
    <w:p w14:paraId="655EA25C">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gradient_accumulation_steps = 4 (effective batch size = 16, assuming single GPU)</w:t>
      </w:r>
    </w:p>
    <w:p w14:paraId="0AAA7EC4">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num_train_epochs = 4</w:t>
      </w:r>
    </w:p>
    <w:p w14:paraId="4D467E29">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learning_rate = 5e-5</w:t>
      </w:r>
    </w:p>
    <w:p w14:paraId="3DD4F8CB">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weight_decay = 0.01</w:t>
      </w:r>
    </w:p>
    <w:p w14:paraId="1DFFDED9">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logging_steps = 50</w:t>
      </w:r>
    </w:p>
    <w:p w14:paraId="2CDCDBA6">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report_to = "none"</w:t>
      </w:r>
    </w:p>
    <w:p w14:paraId="0F0EFBF2">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After training, the fine-tuned model and tokenizer are saved to a local output directory.</w:t>
      </w:r>
    </w:p>
    <w:p w14:paraId="1B022FF6">
      <w:p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drawing>
          <wp:inline distT="0" distB="0" distL="114300" distR="114300">
            <wp:extent cx="3676650" cy="6096000"/>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28"/>
                    <a:stretch>
                      <a:fillRect/>
                    </a:stretch>
                  </pic:blipFill>
                  <pic:spPr>
                    <a:xfrm>
                      <a:off x="0" y="0"/>
                      <a:ext cx="3676650" cy="6096000"/>
                    </a:xfrm>
                    <a:prstGeom prst="rect">
                      <a:avLst/>
                    </a:prstGeom>
                    <a:noFill/>
                    <a:ln>
                      <a:noFill/>
                    </a:ln>
                  </pic:spPr>
                </pic:pic>
              </a:graphicData>
            </a:graphic>
          </wp:inline>
        </w:drawing>
      </w:r>
    </w:p>
    <w:p w14:paraId="1F5FAF0E">
      <w:pPr>
        <w:jc w:val="both"/>
        <w:rPr>
          <w:rFonts w:hint="default" w:ascii="Times New Roman" w:hAnsi="Times New Roman" w:cs="Times New Roman"/>
          <w:color w:val="auto"/>
          <w:sz w:val="28"/>
          <w:szCs w:val="28"/>
        </w:rPr>
      </w:pPr>
    </w:p>
    <w:p w14:paraId="3EB8171E">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training loss of ViT5 consistently decreases across training steps, from values above 1.1 in early stages to approximately 0.9 toward the end of training. This trend indicates stable convergence and effective learning of the document-to-summary mapping. Minor fluctuations in loss are expected due to the varying complexity and length of input documents. Overall, the training process remains stable without signs of divergence or severe overfitting.</w:t>
      </w:r>
    </w:p>
    <w:p w14:paraId="2E0F3418">
      <w:pPr>
        <w:jc w:val="both"/>
        <w:rPr>
          <w:rFonts w:hint="default" w:ascii="Times New Roman" w:hAnsi="Times New Roman" w:cs="Times New Roman"/>
          <w:color w:val="auto"/>
          <w:sz w:val="28"/>
          <w:szCs w:val="28"/>
        </w:rPr>
      </w:pPr>
    </w:p>
    <w:p w14:paraId="0E46D7B0">
      <w:pPr>
        <w:pStyle w:val="3"/>
        <w:bidi w:val="0"/>
        <w:jc w:val="both"/>
        <w:rPr>
          <w:rFonts w:hint="default" w:ascii="Times New Roman" w:hAnsi="Times New Roman" w:cs="Times New Roman"/>
          <w:color w:val="auto"/>
          <w:sz w:val="28"/>
          <w:szCs w:val="28"/>
        </w:rPr>
      </w:pPr>
      <w:bookmarkStart w:id="92" w:name="_Toc161"/>
      <w:r>
        <w:rPr>
          <w:rFonts w:hint="default" w:ascii="Times New Roman" w:hAnsi="Times New Roman" w:cs="Times New Roman"/>
          <w:color w:val="auto"/>
          <w:sz w:val="28"/>
          <w:szCs w:val="28"/>
        </w:rPr>
        <w:t>4.7. Inference and Decoding</w:t>
      </w:r>
      <w:bookmarkEnd w:id="92"/>
    </w:p>
    <w:p w14:paraId="234EAC82">
      <w:pPr>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For qualitative testing and demonstration, the code defines an inference function that generates summaries for arbitrary Vietnamese input text. Generation uses deterministic beam search with:</w:t>
      </w:r>
    </w:p>
    <w:p w14:paraId="7730A0F9">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num_beams = 4</w:t>
      </w:r>
    </w:p>
    <w:p w14:paraId="64410857">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do_sample = False</w:t>
      </w:r>
    </w:p>
    <w:p w14:paraId="0B51C9D4">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max_new_tokens = 64</w:t>
      </w:r>
    </w:p>
    <w:p w14:paraId="49BB42CA">
      <w:pPr>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input is tokenized with truncation (max_length = 256) and moved to the available device (GPU if available). The generated token IDs are decoded into a text summary with special tokens removed.</w:t>
      </w:r>
    </w:p>
    <w:p w14:paraId="40E1195D">
      <w:pPr>
        <w:pStyle w:val="3"/>
        <w:bidi w:val="0"/>
        <w:jc w:val="both"/>
        <w:rPr>
          <w:rFonts w:hint="default" w:ascii="Times New Roman" w:hAnsi="Times New Roman" w:cs="Times New Roman"/>
          <w:color w:val="auto"/>
          <w:sz w:val="28"/>
          <w:szCs w:val="28"/>
        </w:rPr>
      </w:pPr>
      <w:bookmarkStart w:id="93" w:name="_Toc16240"/>
      <w:r>
        <w:rPr>
          <w:rFonts w:hint="default" w:ascii="Times New Roman" w:hAnsi="Times New Roman" w:cs="Times New Roman"/>
          <w:color w:val="auto"/>
          <w:sz w:val="28"/>
          <w:szCs w:val="28"/>
        </w:rPr>
        <w:t>4.8. Traditional Automatic Evaluation</w:t>
      </w:r>
      <w:bookmarkEnd w:id="93"/>
    </w:p>
    <w:p w14:paraId="59FBC7E8">
      <w:pPr>
        <w:pStyle w:val="4"/>
        <w:bidi w:val="0"/>
        <w:jc w:val="both"/>
        <w:rPr>
          <w:rFonts w:hint="default" w:ascii="Times New Roman" w:hAnsi="Times New Roman" w:cs="Times New Roman"/>
          <w:color w:val="auto"/>
          <w:sz w:val="28"/>
          <w:szCs w:val="28"/>
        </w:rPr>
      </w:pPr>
      <w:bookmarkStart w:id="94" w:name="_Toc4989"/>
      <w:r>
        <w:rPr>
          <w:rFonts w:hint="default" w:ascii="Times New Roman" w:hAnsi="Times New Roman" w:cs="Times New Roman"/>
          <w:color w:val="auto"/>
          <w:sz w:val="28"/>
          <w:szCs w:val="28"/>
        </w:rPr>
        <w:t>4.8.1. Metrics used</w:t>
      </w:r>
      <w:bookmarkEnd w:id="94"/>
    </w:p>
    <w:p w14:paraId="44CC802A">
      <w:pPr>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code evaluates summarization quality with three standard automatic metrics implemented via the evaluate library:</w:t>
      </w:r>
    </w:p>
    <w:p w14:paraId="2F2460A6">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ROUGE (ROUGE-1, ROUGE-2, ROUGE-L)</w:t>
      </w:r>
    </w:p>
    <w:p w14:paraId="02FF73EA">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SacreBLEU (reported as BLEU)</w:t>
      </w:r>
    </w:p>
    <w:p w14:paraId="3AEAF441">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BERTScore (Precision, Recall, and F1; F1 is emphasized for comparison)</w:t>
      </w:r>
    </w:p>
    <w:p w14:paraId="11787AEA">
      <w:pPr>
        <w:pStyle w:val="4"/>
        <w:bidi w:val="0"/>
        <w:jc w:val="both"/>
        <w:rPr>
          <w:rFonts w:hint="default" w:ascii="Times New Roman" w:hAnsi="Times New Roman" w:cs="Times New Roman"/>
          <w:color w:val="auto"/>
          <w:sz w:val="28"/>
          <w:szCs w:val="28"/>
        </w:rPr>
      </w:pPr>
      <w:bookmarkStart w:id="95" w:name="_Toc29975"/>
      <w:r>
        <w:rPr>
          <w:rFonts w:hint="default" w:ascii="Times New Roman" w:hAnsi="Times New Roman" w:cs="Times New Roman"/>
          <w:color w:val="auto"/>
          <w:sz w:val="28"/>
          <w:szCs w:val="28"/>
        </w:rPr>
        <w:t>4.8.2. Metric computation procedure</w:t>
      </w:r>
      <w:bookmarkEnd w:id="95"/>
    </w:p>
    <w:p w14:paraId="2A11D918">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During evaluation, predictions are obtained from model outputs and decoded to text. The metric function performs:</w:t>
      </w:r>
    </w:p>
    <w:p w14:paraId="5A76F33A">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If model outputs are returned as a tuple, the logits tensor is extracted from the first element.</w:t>
      </w:r>
    </w:p>
    <w:p w14:paraId="4F836BD4">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Token predictions are produced by argmax over logits to obtain predicted token IDs.</w:t>
      </w:r>
    </w:p>
    <w:p w14:paraId="4A87E566">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Labels are decoded to reference strings after replacing -100 values (if present) with the tokenizer’s pad token ID.</w:t>
      </w:r>
    </w:p>
    <w:p w14:paraId="627B6612">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ROUGE scores are multiplied by 100 for readability; BLEU and BERTScore are also scaled to percentage form where applicable.</w:t>
      </w:r>
    </w:p>
    <w:p w14:paraId="7F7F8AFE">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To reduce compute cost, validation and test evaluations are run on a capped subset of up to 50 examples per split.</w:t>
      </w:r>
    </w:p>
    <w:p w14:paraId="666F4035">
      <w:pPr>
        <w:pStyle w:val="4"/>
        <w:bidi w:val="0"/>
        <w:jc w:val="both"/>
        <w:rPr>
          <w:rFonts w:hint="default" w:ascii="Times New Roman" w:hAnsi="Times New Roman" w:cs="Times New Roman"/>
          <w:color w:val="auto"/>
          <w:sz w:val="28"/>
          <w:szCs w:val="28"/>
        </w:rPr>
      </w:pPr>
      <w:bookmarkStart w:id="96" w:name="_Toc18805"/>
      <w:r>
        <w:rPr>
          <w:rFonts w:hint="default" w:ascii="Times New Roman" w:hAnsi="Times New Roman" w:cs="Times New Roman"/>
          <w:color w:val="auto"/>
          <w:sz w:val="28"/>
          <w:szCs w:val="28"/>
        </w:rPr>
        <w:t>4.8.3. Visualization of evaluation results</w:t>
      </w:r>
      <w:bookmarkEnd w:id="96"/>
    </w:p>
    <w:p w14:paraId="408BBF62">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code visualizes metric results using bar charts to compare validation and test performance for the baseline model.</w:t>
      </w:r>
    </w:p>
    <w:p w14:paraId="0988B30D">
      <w:pPr>
        <w:jc w:val="both"/>
        <w:rPr>
          <w:rFonts w:hint="default" w:ascii="Times New Roman" w:hAnsi="Times New Roman" w:cs="Times New Roman"/>
          <w:b w:val="0"/>
          <w:bCs w:val="0"/>
          <w:color w:val="auto"/>
          <w:sz w:val="28"/>
          <w:szCs w:val="28"/>
        </w:rPr>
      </w:pPr>
      <w:r>
        <w:rPr>
          <w:rFonts w:hint="default" w:ascii="Times New Roman" w:hAnsi="Times New Roman" w:cs="Times New Roman"/>
          <w:color w:val="auto"/>
          <w:sz w:val="28"/>
          <w:szCs w:val="28"/>
        </w:rPr>
        <w:drawing>
          <wp:inline distT="0" distB="0" distL="114300" distR="114300">
            <wp:extent cx="5788025" cy="3582670"/>
            <wp:effectExtent l="0" t="0" r="3175" b="1778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29"/>
                    <a:stretch>
                      <a:fillRect/>
                    </a:stretch>
                  </pic:blipFill>
                  <pic:spPr>
                    <a:xfrm>
                      <a:off x="0" y="0"/>
                      <a:ext cx="5788025" cy="3582670"/>
                    </a:xfrm>
                    <a:prstGeom prst="rect">
                      <a:avLst/>
                    </a:prstGeom>
                    <a:noFill/>
                    <a:ln>
                      <a:noFill/>
                    </a:ln>
                  </pic:spPr>
                </pic:pic>
              </a:graphicData>
            </a:graphic>
          </wp:inline>
        </w:drawing>
      </w:r>
    </w:p>
    <w:p w14:paraId="7241674D">
      <w:pPr>
        <w:pStyle w:val="3"/>
        <w:bidi w:val="0"/>
        <w:jc w:val="both"/>
        <w:rPr>
          <w:rFonts w:hint="default" w:ascii="Times New Roman" w:hAnsi="Times New Roman" w:cs="Times New Roman"/>
          <w:color w:val="auto"/>
          <w:sz w:val="28"/>
          <w:szCs w:val="28"/>
        </w:rPr>
      </w:pPr>
      <w:bookmarkStart w:id="97" w:name="_Toc27020"/>
      <w:r>
        <w:rPr>
          <w:rFonts w:hint="default" w:ascii="Times New Roman" w:hAnsi="Times New Roman" w:cs="Times New Roman"/>
          <w:color w:val="auto"/>
          <w:sz w:val="28"/>
          <w:szCs w:val="28"/>
        </w:rPr>
        <w:t>4.9. LLM-based Evaluation (Gemini as an Automatic Judge)</w:t>
      </w:r>
      <w:bookmarkEnd w:id="97"/>
    </w:p>
    <w:p w14:paraId="76594D28">
      <w:pPr>
        <w:pStyle w:val="4"/>
        <w:bidi w:val="0"/>
        <w:jc w:val="both"/>
        <w:rPr>
          <w:rFonts w:hint="default" w:ascii="Times New Roman" w:hAnsi="Times New Roman" w:cs="Times New Roman"/>
          <w:color w:val="auto"/>
          <w:sz w:val="28"/>
          <w:szCs w:val="28"/>
        </w:rPr>
      </w:pPr>
      <w:bookmarkStart w:id="98" w:name="_Toc22435"/>
      <w:r>
        <w:rPr>
          <w:rFonts w:hint="default" w:ascii="Times New Roman" w:hAnsi="Times New Roman" w:cs="Times New Roman"/>
          <w:color w:val="auto"/>
          <w:sz w:val="28"/>
          <w:szCs w:val="28"/>
        </w:rPr>
        <w:t>4.9.1. Summary generation for LLM evaluation</w:t>
      </w:r>
      <w:bookmarkEnd w:id="98"/>
    </w:p>
    <w:p w14:paraId="4C422F0B">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For LLM-based evaluation, the code first generates candidate summaries using the fine-tuned ViT5 model on a small subset of the dataset (default: 20 samples are prepared, with a smaller number used for scoring). Each record contains the source document, the reference summary, and the model-generated summary.</w:t>
      </w:r>
    </w:p>
    <w:p w14:paraId="109C4065">
      <w:pPr>
        <w:pStyle w:val="4"/>
        <w:bidi w:val="0"/>
        <w:jc w:val="both"/>
        <w:rPr>
          <w:rFonts w:hint="default" w:ascii="Times New Roman" w:hAnsi="Times New Roman" w:cs="Times New Roman"/>
          <w:color w:val="auto"/>
          <w:sz w:val="28"/>
          <w:szCs w:val="28"/>
        </w:rPr>
      </w:pPr>
      <w:bookmarkStart w:id="99" w:name="_Toc28788"/>
      <w:r>
        <w:rPr>
          <w:rFonts w:hint="default" w:ascii="Times New Roman" w:hAnsi="Times New Roman" w:cs="Times New Roman"/>
          <w:color w:val="auto"/>
          <w:sz w:val="28"/>
          <w:szCs w:val="28"/>
        </w:rPr>
        <w:t>4.9.2. Scoring rubric and output format</w:t>
      </w:r>
      <w:bookmarkEnd w:id="99"/>
    </w:p>
    <w:p w14:paraId="621AC14E">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Gemini judge is prompted to evaluate each candidate summary with five criteria and return a JSON object containing integer scores (1-5):</w:t>
      </w:r>
    </w:p>
    <w:p w14:paraId="34873E0A">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coherence</w:t>
      </w:r>
    </w:p>
    <w:p w14:paraId="7C0EE65E">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relevance</w:t>
      </w:r>
    </w:p>
    <w:p w14:paraId="7738A295">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fluency</w:t>
      </w:r>
    </w:p>
    <w:p w14:paraId="095BB5A3">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factuality</w:t>
      </w:r>
    </w:p>
    <w:p w14:paraId="4CAE16F1">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Overall</w:t>
      </w:r>
    </w:p>
    <w:p w14:paraId="2A666092">
      <w:pPr>
        <w:pStyle w:val="12"/>
        <w:numPr>
          <w:ilvl w:val="0"/>
          <w:numId w:val="0"/>
        </w:numPr>
        <w:ind w:leftChars="-200"/>
        <w:jc w:val="center"/>
        <w:rPr>
          <w:rFonts w:hint="default" w:ascii="Times New Roman" w:hAnsi="Times New Roman" w:cs="Times New Roman"/>
          <w:b w:val="0"/>
          <w:bCs w:val="0"/>
          <w:color w:val="auto"/>
          <w:sz w:val="28"/>
          <w:szCs w:val="28"/>
        </w:rPr>
      </w:pPr>
      <w:r>
        <w:rPr>
          <w:rFonts w:hint="default" w:ascii="Times New Roman" w:hAnsi="Times New Roman" w:cs="Times New Roman"/>
          <w:color w:val="auto"/>
          <w:sz w:val="28"/>
          <w:szCs w:val="28"/>
        </w:rPr>
        <w:drawing>
          <wp:inline distT="0" distB="0" distL="114300" distR="114300">
            <wp:extent cx="3952875" cy="1724025"/>
            <wp:effectExtent l="0" t="0" r="9525" b="9525"/>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30"/>
                    <a:stretch>
                      <a:fillRect/>
                    </a:stretch>
                  </pic:blipFill>
                  <pic:spPr>
                    <a:xfrm>
                      <a:off x="0" y="0"/>
                      <a:ext cx="3952875" cy="1724025"/>
                    </a:xfrm>
                    <a:prstGeom prst="rect">
                      <a:avLst/>
                    </a:prstGeom>
                    <a:noFill/>
                    <a:ln>
                      <a:noFill/>
                    </a:ln>
                  </pic:spPr>
                </pic:pic>
              </a:graphicData>
            </a:graphic>
          </wp:inline>
        </w:drawing>
      </w:r>
    </w:p>
    <w:p w14:paraId="72C5AD9E">
      <w:pPr>
        <w:pStyle w:val="4"/>
        <w:bidi w:val="0"/>
        <w:jc w:val="both"/>
        <w:rPr>
          <w:rFonts w:hint="default" w:ascii="Times New Roman" w:hAnsi="Times New Roman" w:cs="Times New Roman"/>
          <w:color w:val="auto"/>
          <w:sz w:val="28"/>
          <w:szCs w:val="28"/>
        </w:rPr>
      </w:pPr>
      <w:bookmarkStart w:id="100" w:name="_Toc26669"/>
      <w:r>
        <w:rPr>
          <w:rFonts w:hint="default" w:ascii="Times New Roman" w:hAnsi="Times New Roman" w:cs="Times New Roman"/>
          <w:color w:val="auto"/>
          <w:sz w:val="28"/>
          <w:szCs w:val="28"/>
        </w:rPr>
        <w:t>4.9.3. Parsing and aggregation</w:t>
      </w:r>
      <w:bookmarkEnd w:id="100"/>
    </w:p>
    <w:p w14:paraId="35C4AEFB">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code extracts the JSON object from the model response by locating a bracketed JSON substring, parses it with json.loads, and then averages the scores across evaluated samples (default: 3 samples scored in the run_llm_based_evaluation function).</w:t>
      </w:r>
    </w:p>
    <w:p w14:paraId="53499327">
      <w:pPr>
        <w:pStyle w:val="3"/>
        <w:bidi w:val="0"/>
        <w:jc w:val="both"/>
        <w:rPr>
          <w:rFonts w:hint="default" w:ascii="Times New Roman" w:hAnsi="Times New Roman" w:cs="Times New Roman"/>
          <w:color w:val="auto"/>
          <w:sz w:val="28"/>
          <w:szCs w:val="28"/>
        </w:rPr>
      </w:pPr>
      <w:bookmarkStart w:id="101" w:name="_Toc30109"/>
      <w:r>
        <w:rPr>
          <w:rFonts w:hint="default" w:ascii="Times New Roman" w:hAnsi="Times New Roman" w:cs="Times New Roman"/>
          <w:color w:val="auto"/>
          <w:sz w:val="28"/>
          <w:szCs w:val="28"/>
        </w:rPr>
        <w:t>4.10. Synthetic Data Generation (Paraphrased Summaries)</w:t>
      </w:r>
      <w:bookmarkEnd w:id="101"/>
    </w:p>
    <w:p w14:paraId="13EE2283">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To increase linguistic diversity in the supervision signal, the code generates synthetic summaries by paraphrasing existing reference summaries using Gemini. Importantly, synthetic generation targets only the summary field; the document remains unchanged.</w:t>
      </w:r>
    </w:p>
    <w:p w14:paraId="030EEF12">
      <w:pPr>
        <w:jc w:val="both"/>
        <w:rPr>
          <w:rFonts w:hint="default" w:ascii="Times New Roman" w:hAnsi="Times New Roman" w:cs="Times New Roman"/>
          <w:b w:val="0"/>
          <w:bCs w:val="0"/>
          <w:color w:val="auto"/>
          <w:sz w:val="28"/>
          <w:szCs w:val="28"/>
        </w:rPr>
      </w:pPr>
    </w:p>
    <w:p w14:paraId="2C6D9354">
      <w:pPr>
        <w:pStyle w:val="4"/>
        <w:bidi w:val="0"/>
        <w:jc w:val="both"/>
        <w:rPr>
          <w:rFonts w:hint="default" w:ascii="Times New Roman" w:hAnsi="Times New Roman" w:cs="Times New Roman"/>
          <w:color w:val="auto"/>
          <w:sz w:val="28"/>
          <w:szCs w:val="28"/>
        </w:rPr>
      </w:pPr>
      <w:bookmarkStart w:id="102" w:name="_Toc7219"/>
      <w:r>
        <w:rPr>
          <w:rFonts w:hint="default" w:ascii="Times New Roman" w:hAnsi="Times New Roman" w:cs="Times New Roman"/>
          <w:color w:val="auto"/>
          <w:sz w:val="28"/>
          <w:szCs w:val="28"/>
        </w:rPr>
        <w:t>4.10.1. Sampling strategy</w:t>
      </w:r>
      <w:bookmarkEnd w:id="102"/>
    </w:p>
    <w:p w14:paraId="68BE851A">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A small subset is selected from the training split for cost control: NUM_SYNTH_SAMPLES = 20.</w:t>
      </w:r>
    </w:p>
    <w:p w14:paraId="5697DE52">
      <w:pPr>
        <w:pStyle w:val="4"/>
        <w:bidi w:val="0"/>
        <w:jc w:val="both"/>
        <w:rPr>
          <w:rFonts w:hint="default" w:ascii="Times New Roman" w:hAnsi="Times New Roman" w:cs="Times New Roman"/>
          <w:color w:val="auto"/>
          <w:sz w:val="28"/>
          <w:szCs w:val="28"/>
        </w:rPr>
      </w:pPr>
      <w:bookmarkStart w:id="103" w:name="_Toc17451"/>
      <w:r>
        <w:rPr>
          <w:rFonts w:hint="default" w:ascii="Times New Roman" w:hAnsi="Times New Roman" w:cs="Times New Roman"/>
          <w:color w:val="auto"/>
          <w:sz w:val="28"/>
          <w:szCs w:val="28"/>
        </w:rPr>
        <w:t>4.10.</w:t>
      </w:r>
      <w:r>
        <w:rPr>
          <w:rFonts w:hint="default" w:ascii="Times New Roman" w:hAnsi="Times New Roman" w:cs="Times New Roman"/>
          <w:color w:val="auto"/>
          <w:sz w:val="28"/>
          <w:szCs w:val="28"/>
          <w:lang w:val="en-US"/>
        </w:rPr>
        <w:t>2</w:t>
      </w:r>
      <w:r>
        <w:rPr>
          <w:rFonts w:hint="default" w:ascii="Times New Roman" w:hAnsi="Times New Roman" w:cs="Times New Roman"/>
          <w:color w:val="auto"/>
          <w:sz w:val="28"/>
          <w:szCs w:val="28"/>
        </w:rPr>
        <w:t>. Paraphrase prompt constraints</w:t>
      </w:r>
      <w:bookmarkEnd w:id="103"/>
    </w:p>
    <w:p w14:paraId="7AFDB0CD">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paraphrasing prompt instructs Gemini to rewrite the summary while preserving meaning, keeping the content concise, and not adding new information. The returned text is trimmed before storage.</w:t>
      </w:r>
    </w:p>
    <w:p w14:paraId="06BD9AC5">
      <w:pPr>
        <w:pStyle w:val="3"/>
        <w:bidi w:val="0"/>
        <w:jc w:val="both"/>
        <w:rPr>
          <w:rFonts w:hint="default" w:ascii="Times New Roman" w:hAnsi="Times New Roman" w:cs="Times New Roman"/>
          <w:color w:val="auto"/>
          <w:sz w:val="28"/>
          <w:szCs w:val="28"/>
        </w:rPr>
      </w:pPr>
      <w:bookmarkStart w:id="104" w:name="_Toc8133"/>
      <w:r>
        <w:rPr>
          <w:rFonts w:hint="default" w:ascii="Times New Roman" w:hAnsi="Times New Roman" w:cs="Times New Roman"/>
          <w:color w:val="auto"/>
          <w:sz w:val="28"/>
          <w:szCs w:val="28"/>
        </w:rPr>
        <w:t>4.11. Synthetic Data Quality Evaluation</w:t>
      </w:r>
      <w:bookmarkEnd w:id="104"/>
    </w:p>
    <w:p w14:paraId="3933181C">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Before using synthetic data for training, the code quantifies the similarity between original reference summaries and their synthetic paraphrases using the same automatic metrics (ROUGE, BLEU, BERTScore). This provides a sanity check that paraphrases remain semantically aligned with the original references.</w:t>
      </w:r>
    </w:p>
    <w:p w14:paraId="0A7DB4C3">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synthetic quality metrics are also visualized in a bar chart to summarize overall similarity levels.</w:t>
      </w:r>
    </w:p>
    <w:p w14:paraId="1924BFA1">
      <w:pPr>
        <w:pStyle w:val="3"/>
        <w:bidi w:val="0"/>
        <w:jc w:val="both"/>
        <w:rPr>
          <w:rFonts w:hint="default" w:ascii="Times New Roman" w:hAnsi="Times New Roman" w:cs="Times New Roman"/>
          <w:color w:val="auto"/>
          <w:sz w:val="28"/>
          <w:szCs w:val="28"/>
        </w:rPr>
      </w:pPr>
      <w:bookmarkStart w:id="105" w:name="_Toc24161"/>
      <w:r>
        <w:rPr>
          <w:rFonts w:hint="default" w:ascii="Times New Roman" w:hAnsi="Times New Roman" w:cs="Times New Roman"/>
          <w:color w:val="auto"/>
          <w:sz w:val="28"/>
          <w:szCs w:val="28"/>
        </w:rPr>
        <w:t>4.12. Augmented Fine-tuning with Synthetic Data</w:t>
      </w:r>
      <w:bookmarkEnd w:id="105"/>
    </w:p>
    <w:p w14:paraId="241E967B">
      <w:pPr>
        <w:pStyle w:val="4"/>
        <w:bidi w:val="0"/>
        <w:jc w:val="both"/>
        <w:rPr>
          <w:rFonts w:hint="default" w:ascii="Times New Roman" w:hAnsi="Times New Roman" w:cs="Times New Roman"/>
          <w:color w:val="auto"/>
          <w:sz w:val="28"/>
          <w:szCs w:val="28"/>
        </w:rPr>
      </w:pPr>
      <w:bookmarkStart w:id="106" w:name="_Toc2690"/>
      <w:r>
        <w:rPr>
          <w:rFonts w:hint="default" w:ascii="Times New Roman" w:hAnsi="Times New Roman" w:cs="Times New Roman"/>
          <w:color w:val="auto"/>
          <w:sz w:val="28"/>
          <w:szCs w:val="28"/>
        </w:rPr>
        <w:t>4.12.1. Dataset construction and tokenization</w:t>
      </w:r>
      <w:bookmarkEnd w:id="106"/>
    </w:p>
    <w:p w14:paraId="3250885D">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Synthetic examples are assembled into a new HuggingFace Dataset with fields document and summary, then tokenized using the same preprocessing function as the original data to ensure identical formatting.</w:t>
      </w:r>
    </w:p>
    <w:p w14:paraId="52DF4EBD">
      <w:pPr>
        <w:pStyle w:val="4"/>
        <w:bidi w:val="0"/>
        <w:jc w:val="both"/>
        <w:rPr>
          <w:rFonts w:hint="default" w:ascii="Times New Roman" w:hAnsi="Times New Roman" w:cs="Times New Roman"/>
          <w:color w:val="auto"/>
          <w:sz w:val="28"/>
          <w:szCs w:val="28"/>
        </w:rPr>
      </w:pPr>
      <w:bookmarkStart w:id="107" w:name="_Toc31156"/>
      <w:r>
        <w:rPr>
          <w:rFonts w:hint="default" w:ascii="Times New Roman" w:hAnsi="Times New Roman" w:cs="Times New Roman"/>
          <w:color w:val="auto"/>
          <w:sz w:val="28"/>
          <w:szCs w:val="28"/>
        </w:rPr>
        <w:t>4.12.2. Training set augmentation</w:t>
      </w:r>
      <w:bookmarkEnd w:id="107"/>
    </w:p>
    <w:p w14:paraId="5F8EF1B5">
      <w:pPr>
        <w:ind w:firstLine="720" w:firstLineChars="0"/>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augmented training set is created by concatenating the original tokenized training set with the tokenized synthetic dataset (concatenate_datasets).</w:t>
      </w:r>
    </w:p>
    <w:p w14:paraId="0EE36240">
      <w:pPr>
        <w:pStyle w:val="4"/>
        <w:bidi w:val="0"/>
        <w:jc w:val="both"/>
        <w:rPr>
          <w:rFonts w:hint="default" w:ascii="Times New Roman" w:hAnsi="Times New Roman" w:cs="Times New Roman"/>
          <w:color w:val="auto"/>
          <w:sz w:val="28"/>
          <w:szCs w:val="28"/>
        </w:rPr>
      </w:pPr>
      <w:bookmarkStart w:id="108" w:name="_Toc3859"/>
      <w:r>
        <w:rPr>
          <w:rFonts w:hint="default" w:ascii="Times New Roman" w:hAnsi="Times New Roman" w:cs="Times New Roman"/>
          <w:color w:val="auto"/>
          <w:sz w:val="28"/>
          <w:szCs w:val="28"/>
        </w:rPr>
        <w:t>4.12.3. Continued fine-tuning setup</w:t>
      </w:r>
      <w:bookmarkEnd w:id="108"/>
    </w:p>
    <w:p w14:paraId="6073E8A0">
      <w:pPr>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code performs a second training phase by continuing from the already fine-tuned baseline model weights and training on the augmented dataset. The phase-2 training configuration includes:</w:t>
      </w:r>
    </w:p>
    <w:p w14:paraId="62D3AFF7">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num_train_epochs = 4</w:t>
      </w:r>
    </w:p>
    <w:p w14:paraId="1268ED14">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learning_rate = 5e-5</w:t>
      </w:r>
    </w:p>
    <w:p w14:paraId="1F4BDC05">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per_device_train_batch_size = 4</w:t>
      </w:r>
    </w:p>
    <w:p w14:paraId="34A16F3B">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gradient_accumulation_steps = 4</w:t>
      </w:r>
    </w:p>
    <w:p w14:paraId="47F92B08">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weight_decay = 0.01</w:t>
      </w:r>
    </w:p>
    <w:p w14:paraId="6BF2C52A">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warmup_ratio = 0.1</w:t>
      </w:r>
    </w:p>
    <w:p w14:paraId="69BD3BD2">
      <w:pPr>
        <w:pStyle w:val="12"/>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max_grad_norm = 0.5 (gradient clipping)</w:t>
      </w:r>
    </w:p>
    <w:p w14:paraId="50384581">
      <w:pPr>
        <w:pStyle w:val="12"/>
        <w:numPr>
          <w:ilvl w:val="0"/>
          <w:numId w:val="0"/>
        </w:numPr>
        <w:ind w:leftChars="-200"/>
        <w:jc w:val="both"/>
        <w:rPr>
          <w:rFonts w:hint="default" w:ascii="Times New Roman" w:hAnsi="Times New Roman" w:cs="Times New Roman"/>
          <w:b w:val="0"/>
          <w:bCs w:val="0"/>
          <w:color w:val="auto"/>
          <w:sz w:val="28"/>
          <w:szCs w:val="28"/>
        </w:rPr>
      </w:pPr>
      <w:r>
        <w:rPr>
          <w:rFonts w:hint="default" w:ascii="Times New Roman" w:hAnsi="Times New Roman" w:cs="Times New Roman"/>
          <w:color w:val="auto"/>
          <w:sz w:val="28"/>
          <w:szCs w:val="28"/>
        </w:rPr>
        <w:drawing>
          <wp:inline distT="0" distB="0" distL="114300" distR="114300">
            <wp:extent cx="5779770" cy="1190625"/>
            <wp:effectExtent l="0" t="0" r="11430" b="9525"/>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31"/>
                    <a:stretch>
                      <a:fillRect/>
                    </a:stretch>
                  </pic:blipFill>
                  <pic:spPr>
                    <a:xfrm>
                      <a:off x="0" y="0"/>
                      <a:ext cx="5779770" cy="1190625"/>
                    </a:xfrm>
                    <a:prstGeom prst="rect">
                      <a:avLst/>
                    </a:prstGeom>
                    <a:noFill/>
                    <a:ln>
                      <a:noFill/>
                    </a:ln>
                  </pic:spPr>
                </pic:pic>
              </a:graphicData>
            </a:graphic>
          </wp:inline>
        </w:drawing>
      </w:r>
    </w:p>
    <w:p w14:paraId="308017B3">
      <w:pPr>
        <w:pStyle w:val="3"/>
        <w:bidi w:val="0"/>
        <w:jc w:val="both"/>
        <w:rPr>
          <w:rFonts w:hint="default" w:ascii="Times New Roman" w:hAnsi="Times New Roman" w:cs="Times New Roman"/>
          <w:color w:val="auto"/>
          <w:sz w:val="28"/>
          <w:szCs w:val="28"/>
        </w:rPr>
      </w:pPr>
      <w:bookmarkStart w:id="109" w:name="_Toc11526"/>
      <w:r>
        <w:rPr>
          <w:rFonts w:hint="default" w:ascii="Times New Roman" w:hAnsi="Times New Roman" w:cs="Times New Roman"/>
          <w:color w:val="auto"/>
          <w:sz w:val="28"/>
          <w:szCs w:val="28"/>
        </w:rPr>
        <w:t>4.13. Comparative Evaluation (Baseline vs. +Synthetic)</w:t>
      </w:r>
      <w:bookmarkEnd w:id="109"/>
    </w:p>
    <w:p w14:paraId="26B6F8D6">
      <w:pPr>
        <w:pStyle w:val="4"/>
        <w:bidi w:val="0"/>
        <w:jc w:val="both"/>
        <w:rPr>
          <w:rFonts w:hint="default" w:ascii="Times New Roman" w:hAnsi="Times New Roman" w:cs="Times New Roman"/>
          <w:color w:val="auto"/>
          <w:sz w:val="28"/>
          <w:szCs w:val="28"/>
        </w:rPr>
      </w:pPr>
      <w:bookmarkStart w:id="110" w:name="_Toc25642"/>
      <w:r>
        <w:rPr>
          <w:rFonts w:hint="default" w:ascii="Times New Roman" w:hAnsi="Times New Roman" w:cs="Times New Roman"/>
          <w:color w:val="auto"/>
          <w:sz w:val="28"/>
          <w:szCs w:val="28"/>
        </w:rPr>
        <w:t>4.13.1. Consistent evaluation protocol</w:t>
      </w:r>
      <w:bookmarkEnd w:id="110"/>
    </w:p>
    <w:p w14:paraId="30819784">
      <w:pPr>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To enable a fair comparison, the baseline and augmented models are evaluated using the same metric function and the same capped evaluation subsets (up to 50 examples each for validation and test).</w:t>
      </w:r>
    </w:p>
    <w:p w14:paraId="52B7CA1E">
      <w:pPr>
        <w:pStyle w:val="4"/>
        <w:bidi w:val="0"/>
        <w:jc w:val="both"/>
        <w:rPr>
          <w:rFonts w:hint="default" w:ascii="Times New Roman" w:hAnsi="Times New Roman" w:cs="Times New Roman"/>
          <w:color w:val="auto"/>
          <w:sz w:val="28"/>
          <w:szCs w:val="28"/>
        </w:rPr>
      </w:pPr>
      <w:bookmarkStart w:id="111" w:name="_Toc19000"/>
      <w:r>
        <w:rPr>
          <w:rFonts w:hint="default" w:ascii="Times New Roman" w:hAnsi="Times New Roman" w:cs="Times New Roman"/>
          <w:color w:val="auto"/>
          <w:sz w:val="28"/>
          <w:szCs w:val="28"/>
        </w:rPr>
        <w:t>4.13.2. Result reporting and visualization</w:t>
      </w:r>
      <w:bookmarkEnd w:id="111"/>
    </w:p>
    <w:p w14:paraId="0DE19247">
      <w:pPr>
        <w:jc w:val="both"/>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The code reports a comparison table containing baseline metrics, augmented metrics, and the delta (improvement or degradation) for each metric. Additionally, bar charts visualize baseline vs. augmented performance (e.g., on the validation subset) to make relative changes easy to interpret.</w:t>
      </w:r>
    </w:p>
    <w:p w14:paraId="00603430">
      <w:pPr>
        <w:jc w:val="both"/>
        <w:rPr>
          <w:rFonts w:hint="default" w:ascii="Times New Roman" w:hAnsi="Times New Roman" w:cs="Times New Roman"/>
          <w:b w:val="0"/>
          <w:bCs w:val="0"/>
          <w:color w:val="auto"/>
          <w:sz w:val="28"/>
          <w:szCs w:val="28"/>
        </w:rPr>
      </w:pPr>
    </w:p>
    <w:p w14:paraId="005C7D8B">
      <w:pPr>
        <w:jc w:val="both"/>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784850" cy="3550920"/>
            <wp:effectExtent l="0" t="0" r="6350" b="1143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32"/>
                    <a:stretch>
                      <a:fillRect/>
                    </a:stretch>
                  </pic:blipFill>
                  <pic:spPr>
                    <a:xfrm>
                      <a:off x="0" y="0"/>
                      <a:ext cx="5784850" cy="3550920"/>
                    </a:xfrm>
                    <a:prstGeom prst="rect">
                      <a:avLst/>
                    </a:prstGeom>
                    <a:noFill/>
                    <a:ln>
                      <a:noFill/>
                    </a:ln>
                  </pic:spPr>
                </pic:pic>
              </a:graphicData>
            </a:graphic>
          </wp:inline>
        </w:drawing>
      </w:r>
    </w:p>
    <w:p w14:paraId="2A8DAC99">
      <w:pPr>
        <w:jc w:val="both"/>
        <w:rPr>
          <w:rFonts w:hint="default" w:ascii="Times New Roman" w:hAnsi="Times New Roman" w:cs="Times New Roman"/>
          <w:color w:val="auto"/>
          <w:sz w:val="28"/>
          <w:szCs w:val="28"/>
        </w:rPr>
      </w:pPr>
    </w:p>
    <w:p w14:paraId="710BA950">
      <w:pPr>
        <w:ind w:firstLine="720" w:firstLineChars="0"/>
        <w:jc w:val="both"/>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lang w:val="en-US"/>
        </w:rPr>
        <w:t>The results indicate that incorporating LLM-generated synthetic summaries consistently improves the performance of ViT5 across all evaluation metrics on the validation set. The most significant gains are observed in ROUGE-2 and BLEU, suggesting improved phrase-level coherence and surface-form generation. Meanwhile, the increase in BERTScore-F1 demonstrates that semantic consistency is preserved. Overall, synthetic data augmentation enhances both structural and semantic quality of generated summaries without introducing adverse effects.</w:t>
      </w:r>
    </w:p>
    <w:p w14:paraId="25C6B649">
      <w:pPr>
        <w:pStyle w:val="2"/>
        <w:bidi w:val="0"/>
        <w:jc w:val="both"/>
        <w:rPr>
          <w:rFonts w:hint="default" w:ascii="Times New Roman" w:hAnsi="Times New Roman" w:cs="Times New Roman"/>
          <w:color w:val="auto"/>
          <w:sz w:val="32"/>
          <w:szCs w:val="32"/>
          <w:lang w:val="en-US"/>
        </w:rPr>
      </w:pPr>
      <w:bookmarkStart w:id="112" w:name="_Toc31314"/>
      <w:r>
        <w:rPr>
          <w:rFonts w:hint="default" w:ascii="Times New Roman" w:hAnsi="Times New Roman" w:cs="Times New Roman"/>
          <w:color w:val="auto"/>
          <w:sz w:val="32"/>
          <w:szCs w:val="32"/>
        </w:rPr>
        <w:t>Qwen3</w:t>
      </w:r>
      <w:r>
        <w:rPr>
          <w:rFonts w:hint="default" w:ascii="Times New Roman" w:hAnsi="Times New Roman" w:cs="Times New Roman"/>
          <w:color w:val="auto"/>
          <w:sz w:val="32"/>
          <w:szCs w:val="32"/>
          <w:lang w:val="en-US"/>
        </w:rPr>
        <w:t xml:space="preserve">: Text </w:t>
      </w:r>
      <w:r>
        <w:rPr>
          <w:rFonts w:hint="default" w:ascii="Times New Roman" w:hAnsi="Times New Roman" w:cs="Times New Roman"/>
          <w:color w:val="auto"/>
          <w:sz w:val="32"/>
          <w:szCs w:val="32"/>
        </w:rPr>
        <w:t>Generation</w:t>
      </w:r>
      <w:bookmarkEnd w:id="112"/>
    </w:p>
    <w:p w14:paraId="15DAA393">
      <w:pPr>
        <w:pStyle w:val="3"/>
        <w:bidi w:val="0"/>
        <w:jc w:val="both"/>
        <w:rPr>
          <w:rFonts w:hint="default" w:ascii="Times New Roman" w:hAnsi="Times New Roman" w:cs="Times New Roman"/>
          <w:color w:val="auto"/>
          <w:sz w:val="28"/>
          <w:szCs w:val="28"/>
        </w:rPr>
      </w:pPr>
      <w:bookmarkStart w:id="113" w:name="_Toc29992"/>
      <w:r>
        <w:rPr>
          <w:rFonts w:hint="default" w:ascii="Times New Roman" w:hAnsi="Times New Roman" w:cs="Times New Roman"/>
          <w:color w:val="auto"/>
          <w:sz w:val="28"/>
          <w:szCs w:val="28"/>
        </w:rPr>
        <w:t>4.1. Overall Experimental Setup</w:t>
      </w:r>
      <w:bookmarkEnd w:id="113"/>
    </w:p>
    <w:p w14:paraId="16F74877">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This section presents the complete methodology used to fine-tune and evaluate the Qwen3 decoder-only Transformer for Vietnamese abstractive text summarization. All methodological steps are described strictly according to the implemented code, without introducing external assumptions. The experimental pipeline is designed to mirror the ViT5 setup wherever possible, with differences arising only from architectural constraints.</w:t>
      </w:r>
    </w:p>
    <w:p w14:paraId="5C20D20B">
      <w:pPr>
        <w:pStyle w:val="3"/>
        <w:bidi w:val="0"/>
        <w:jc w:val="both"/>
        <w:rPr>
          <w:rFonts w:hint="default" w:ascii="Times New Roman" w:hAnsi="Times New Roman" w:cs="Times New Roman"/>
          <w:color w:val="auto"/>
          <w:sz w:val="28"/>
          <w:szCs w:val="28"/>
        </w:rPr>
      </w:pPr>
      <w:bookmarkStart w:id="114" w:name="_Toc3430"/>
      <w:r>
        <w:rPr>
          <w:rFonts w:hint="default" w:ascii="Times New Roman" w:hAnsi="Times New Roman" w:cs="Times New Roman"/>
          <w:color w:val="auto"/>
          <w:sz w:val="28"/>
          <w:szCs w:val="28"/>
        </w:rPr>
        <w:t>4.2. Dataset Loading and Splitting</w:t>
      </w:r>
      <w:bookmarkEnd w:id="114"/>
    </w:p>
    <w:p w14:paraId="36F0E4C2">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Vietnamese summarization dataset is loaded using the HuggingFace datasets library. Each data instance consists of a source document and a corresponding human-written reference summary.</w:t>
      </w:r>
    </w:p>
    <w:p w14:paraId="7357BECC">
      <w:p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To ensure reproducibility, a fixed random seed is used. The dataset is shuffled and optionally capped to a maximum number of samples. It is then split into training, validation, and test sets following an 80/10/10 ratio.</w:t>
      </w:r>
    </w:p>
    <w:p w14:paraId="389ECE3A">
      <w:pPr>
        <w:pStyle w:val="3"/>
        <w:bidi w:val="0"/>
        <w:jc w:val="both"/>
        <w:rPr>
          <w:rFonts w:hint="default" w:ascii="Times New Roman" w:hAnsi="Times New Roman" w:cs="Times New Roman"/>
          <w:color w:val="auto"/>
          <w:sz w:val="28"/>
          <w:szCs w:val="28"/>
        </w:rPr>
      </w:pPr>
      <w:bookmarkStart w:id="115" w:name="_Toc27608"/>
      <w:r>
        <w:rPr>
          <w:rFonts w:hint="default" w:ascii="Times New Roman" w:hAnsi="Times New Roman" w:cs="Times New Roman"/>
          <w:color w:val="auto"/>
          <w:sz w:val="28"/>
          <w:szCs w:val="28"/>
        </w:rPr>
        <w:t>4.3. Data Cleaning and Filtering</w:t>
      </w:r>
      <w:bookmarkEnd w:id="115"/>
    </w:p>
    <w:p w14:paraId="2403701E">
      <w:pPr>
        <w:pStyle w:val="4"/>
        <w:bidi w:val="0"/>
        <w:jc w:val="both"/>
        <w:rPr>
          <w:rFonts w:hint="default" w:ascii="Times New Roman" w:hAnsi="Times New Roman" w:cs="Times New Roman"/>
          <w:color w:val="auto"/>
          <w:sz w:val="28"/>
          <w:szCs w:val="28"/>
        </w:rPr>
      </w:pPr>
      <w:bookmarkStart w:id="116" w:name="_Toc22192"/>
      <w:r>
        <w:rPr>
          <w:rFonts w:hint="default" w:ascii="Times New Roman" w:hAnsi="Times New Roman" w:cs="Times New Roman"/>
          <w:color w:val="auto"/>
          <w:sz w:val="28"/>
          <w:szCs w:val="28"/>
        </w:rPr>
        <w:t>4.3.1. Text cleaning / normalization (whitespace handling)</w:t>
      </w:r>
      <w:bookmarkEnd w:id="116"/>
    </w:p>
    <w:p w14:paraId="538B9E2C">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Before training, raw text is normalized to remove formatting-related noise. Leading and trailing whitespace is removed from both document and summary using strip(). In addition, consecutive whitespace characters, including spaces, tabs, and newlines, are collapsed into a single space using a regular expression substitution (re.sub(r"\s+", " ")).</w:t>
      </w:r>
    </w:p>
    <w:p w14:paraId="7706B8A9">
      <w:pPr>
        <w:pStyle w:val="4"/>
        <w:bidi w:val="0"/>
        <w:jc w:val="both"/>
        <w:rPr>
          <w:rFonts w:hint="default" w:ascii="Times New Roman" w:hAnsi="Times New Roman" w:cs="Times New Roman"/>
          <w:color w:val="auto"/>
          <w:sz w:val="28"/>
          <w:szCs w:val="28"/>
        </w:rPr>
      </w:pPr>
      <w:bookmarkStart w:id="117" w:name="_Toc20622"/>
      <w:r>
        <w:rPr>
          <w:rFonts w:hint="default" w:ascii="Times New Roman" w:hAnsi="Times New Roman" w:cs="Times New Roman"/>
          <w:color w:val="auto"/>
          <w:sz w:val="28"/>
          <w:szCs w:val="28"/>
        </w:rPr>
        <w:t>4.3.2. Length-based filtering (minimum character thresholds)</w:t>
      </w:r>
      <w:bookmarkEnd w:id="117"/>
    </w:p>
    <w:p w14:paraId="2A825484">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After normalization, samples are filtered based on explicit character-length constraints. A sample is removed if the document length is less than 50 characters or if the summary length is less than 10 characters. No other linguistic heuristics are applied.</w:t>
      </w:r>
    </w:p>
    <w:p w14:paraId="4D287835">
      <w:pPr>
        <w:pStyle w:val="4"/>
        <w:bidi w:val="0"/>
        <w:jc w:val="both"/>
        <w:rPr>
          <w:rFonts w:hint="default" w:ascii="Times New Roman" w:hAnsi="Times New Roman" w:cs="Times New Roman"/>
          <w:color w:val="auto"/>
          <w:sz w:val="28"/>
          <w:szCs w:val="28"/>
        </w:rPr>
      </w:pPr>
      <w:bookmarkStart w:id="118" w:name="_Toc3317"/>
      <w:r>
        <w:rPr>
          <w:rFonts w:hint="default" w:ascii="Times New Roman" w:hAnsi="Times New Roman" w:cs="Times New Roman"/>
          <w:color w:val="auto"/>
          <w:sz w:val="28"/>
          <w:szCs w:val="28"/>
        </w:rPr>
        <w:t>4.3.3. Scope of application</w:t>
      </w:r>
      <w:bookmarkEnd w:id="118"/>
    </w:p>
    <w:p w14:paraId="481299F4">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same cleaning and filtering logic is applied uniformly to the training, validation, and test splits. This ensures that performance differences are attributable to model behavior rather than preprocessing inconsistencies.</w:t>
      </w:r>
    </w:p>
    <w:p w14:paraId="410383D2">
      <w:pPr>
        <w:pStyle w:val="3"/>
        <w:bidi w:val="0"/>
        <w:jc w:val="both"/>
        <w:rPr>
          <w:rFonts w:hint="default" w:ascii="Times New Roman" w:hAnsi="Times New Roman" w:cs="Times New Roman"/>
          <w:color w:val="auto"/>
          <w:sz w:val="28"/>
          <w:szCs w:val="28"/>
        </w:rPr>
      </w:pPr>
      <w:bookmarkStart w:id="119" w:name="_Toc3626"/>
      <w:r>
        <w:rPr>
          <w:rFonts w:hint="default" w:ascii="Times New Roman" w:hAnsi="Times New Roman" w:cs="Times New Roman"/>
          <w:color w:val="auto"/>
          <w:sz w:val="28"/>
          <w:szCs w:val="28"/>
        </w:rPr>
        <w:t>4.4. Tokenization and Input Formatting for Decoder-only Training</w:t>
      </w:r>
      <w:bookmarkEnd w:id="119"/>
    </w:p>
    <w:p w14:paraId="2DD7BBA1">
      <w:pPr>
        <w:pStyle w:val="4"/>
        <w:bidi w:val="0"/>
        <w:jc w:val="both"/>
        <w:rPr>
          <w:rFonts w:hint="default" w:ascii="Times New Roman" w:hAnsi="Times New Roman" w:cs="Times New Roman"/>
          <w:color w:val="auto"/>
          <w:sz w:val="28"/>
          <w:szCs w:val="28"/>
        </w:rPr>
      </w:pPr>
      <w:bookmarkStart w:id="120" w:name="_Toc2561"/>
      <w:r>
        <w:rPr>
          <w:rFonts w:hint="default" w:ascii="Times New Roman" w:hAnsi="Times New Roman" w:cs="Times New Roman"/>
          <w:color w:val="auto"/>
          <w:sz w:val="28"/>
          <w:szCs w:val="28"/>
        </w:rPr>
        <w:t>4.4.1. Sequence construction and length constraints</w:t>
      </w:r>
      <w:bookmarkEnd w:id="120"/>
    </w:p>
    <w:p w14:paraId="085A4D0A">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Qwen3 follows a decoder-only architecture and therefore consumes a single input sequence. Each example is constructed by concatenating an instruction-style prompt, the document text, and the reference summary. The combined sequence is tokenized with truncation enabled to respect the model’s maximum context length.</w:t>
      </w:r>
    </w:p>
    <w:p w14:paraId="39FCD086">
      <w:pPr>
        <w:pStyle w:val="4"/>
        <w:bidi w:val="0"/>
        <w:jc w:val="both"/>
        <w:rPr>
          <w:rFonts w:hint="default" w:ascii="Times New Roman" w:hAnsi="Times New Roman" w:cs="Times New Roman"/>
          <w:color w:val="auto"/>
          <w:sz w:val="28"/>
          <w:szCs w:val="28"/>
        </w:rPr>
      </w:pPr>
      <w:bookmarkStart w:id="121" w:name="_Toc28682"/>
      <w:r>
        <w:rPr>
          <w:rFonts w:hint="default" w:ascii="Times New Roman" w:hAnsi="Times New Roman" w:cs="Times New Roman"/>
          <w:color w:val="auto"/>
          <w:sz w:val="28"/>
          <w:szCs w:val="28"/>
        </w:rPr>
        <w:t>4.4.2. Prompt-based preprocessing and label masking</w:t>
      </w:r>
      <w:bookmarkEnd w:id="121"/>
    </w:p>
    <w:p w14:paraId="63013D9C">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A dedicated preprocessing function tokenizes the full prompt–summary sequence using the Qwen3 tokenizer. To ensure that the loss is computed only on the summary portion, tokens corresponding to the prompt are masked in the label sequence using an ignore index, while summary tokens are retained as targets.</w:t>
      </w:r>
    </w:p>
    <w:p w14:paraId="7A4780BA">
      <w:p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Tokenization is executed in batched mode using Dataset.map(batched=True). After preprocessing, original text columns are removed to reduce memory overhead.</w:t>
      </w:r>
    </w:p>
    <w:p w14:paraId="32E446A9">
      <w:pPr>
        <w:pStyle w:val="3"/>
        <w:bidi w:val="0"/>
        <w:jc w:val="both"/>
        <w:rPr>
          <w:rFonts w:hint="default" w:ascii="Times New Roman" w:hAnsi="Times New Roman" w:cs="Times New Roman"/>
          <w:color w:val="auto"/>
          <w:sz w:val="28"/>
          <w:szCs w:val="28"/>
        </w:rPr>
      </w:pPr>
      <w:bookmarkStart w:id="122" w:name="_Toc26990"/>
      <w:r>
        <w:rPr>
          <w:rFonts w:hint="default" w:ascii="Times New Roman" w:hAnsi="Times New Roman" w:cs="Times New Roman"/>
          <w:color w:val="auto"/>
          <w:sz w:val="28"/>
          <w:szCs w:val="28"/>
        </w:rPr>
        <w:t>4.5. Model and Training Objective</w:t>
      </w:r>
      <w:bookmarkEnd w:id="122"/>
    </w:p>
    <w:p w14:paraId="6A3B48C6">
      <w:pPr>
        <w:pStyle w:val="4"/>
        <w:bidi w:val="0"/>
        <w:jc w:val="both"/>
        <w:rPr>
          <w:rFonts w:hint="default" w:ascii="Times New Roman" w:hAnsi="Times New Roman" w:cs="Times New Roman"/>
          <w:color w:val="auto"/>
          <w:sz w:val="28"/>
          <w:szCs w:val="28"/>
        </w:rPr>
      </w:pPr>
      <w:bookmarkStart w:id="123" w:name="_Toc4662"/>
      <w:r>
        <w:rPr>
          <w:rFonts w:hint="default" w:ascii="Times New Roman" w:hAnsi="Times New Roman" w:cs="Times New Roman"/>
          <w:color w:val="auto"/>
          <w:sz w:val="28"/>
          <w:szCs w:val="28"/>
        </w:rPr>
        <w:t>4.5.1. Base model selection</w:t>
      </w:r>
      <w:bookmarkEnd w:id="123"/>
    </w:p>
    <w:p w14:paraId="420AE82F">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model used in this study is Qwen3-0.6B, a pretrained decoder-only Transformer. The model is loaded from its checkpoint using the HuggingFace Transformers API without architectural modification.</w:t>
      </w:r>
    </w:p>
    <w:p w14:paraId="7285E769">
      <w:pPr>
        <w:pStyle w:val="4"/>
        <w:bidi w:val="0"/>
        <w:jc w:val="both"/>
        <w:rPr>
          <w:rFonts w:hint="default" w:ascii="Times New Roman" w:hAnsi="Times New Roman" w:cs="Times New Roman"/>
          <w:color w:val="auto"/>
          <w:sz w:val="28"/>
          <w:szCs w:val="28"/>
        </w:rPr>
      </w:pPr>
      <w:bookmarkStart w:id="124" w:name="_Toc21173"/>
      <w:r>
        <w:rPr>
          <w:rFonts w:hint="default" w:ascii="Times New Roman" w:hAnsi="Times New Roman" w:cs="Times New Roman"/>
          <w:color w:val="auto"/>
          <w:sz w:val="28"/>
          <w:szCs w:val="28"/>
        </w:rPr>
        <w:t>4.5.2. Optimization objective</w:t>
      </w:r>
      <w:bookmarkEnd w:id="124"/>
    </w:p>
    <w:p w14:paraId="4AE555A6">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Fine-tuning minimizes the autoregressive token-level cross-entropy loss between the predicted token distribution and the reference summary tokens. At each decoding step, the model conditions on the full prompt and all previously generated tokens. Teacher forcing is implicitly applied.</w:t>
      </w:r>
    </w:p>
    <w:p w14:paraId="5A6B071D">
      <w:pPr>
        <w:pStyle w:val="3"/>
        <w:bidi w:val="0"/>
        <w:jc w:val="both"/>
        <w:rPr>
          <w:rFonts w:hint="default" w:ascii="Times New Roman" w:hAnsi="Times New Roman" w:cs="Times New Roman"/>
          <w:color w:val="auto"/>
          <w:sz w:val="28"/>
          <w:szCs w:val="28"/>
        </w:rPr>
      </w:pPr>
      <w:bookmarkStart w:id="125" w:name="_Toc13217"/>
      <w:r>
        <w:rPr>
          <w:rFonts w:hint="default" w:ascii="Times New Roman" w:hAnsi="Times New Roman" w:cs="Times New Roman"/>
          <w:color w:val="auto"/>
          <w:sz w:val="28"/>
          <w:szCs w:val="28"/>
        </w:rPr>
        <w:t>4.6. Baseline Fine-tuning Configuration (Original Data Only)</w:t>
      </w:r>
      <w:bookmarkEnd w:id="125"/>
    </w:p>
    <w:p w14:paraId="0A251DE8">
      <w:pPr>
        <w:pStyle w:val="4"/>
        <w:bidi w:val="0"/>
        <w:jc w:val="both"/>
        <w:rPr>
          <w:rFonts w:hint="default" w:ascii="Times New Roman" w:hAnsi="Times New Roman" w:cs="Times New Roman"/>
          <w:color w:val="auto"/>
          <w:sz w:val="28"/>
          <w:szCs w:val="28"/>
        </w:rPr>
      </w:pPr>
      <w:bookmarkStart w:id="126" w:name="_Toc28884"/>
      <w:r>
        <w:rPr>
          <w:rFonts w:hint="default" w:ascii="Times New Roman" w:hAnsi="Times New Roman" w:cs="Times New Roman"/>
          <w:color w:val="auto"/>
          <w:sz w:val="28"/>
          <w:szCs w:val="28"/>
        </w:rPr>
        <w:t>4.6.1. Data collation</w:t>
      </w:r>
      <w:bookmarkEnd w:id="126"/>
    </w:p>
    <w:p w14:paraId="6D2378B4">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Tokenized input sequences and masked labels are batched together for decoder-only language modeling. Padding is applied dynamically to form uniform mini-batches.</w:t>
      </w:r>
    </w:p>
    <w:p w14:paraId="1AF6F2ED">
      <w:pPr>
        <w:pStyle w:val="4"/>
        <w:bidi w:val="0"/>
        <w:jc w:val="both"/>
        <w:rPr>
          <w:rFonts w:hint="default" w:ascii="Times New Roman" w:hAnsi="Times New Roman" w:cs="Times New Roman"/>
          <w:color w:val="auto"/>
          <w:sz w:val="28"/>
          <w:szCs w:val="28"/>
        </w:rPr>
      </w:pPr>
      <w:bookmarkStart w:id="127" w:name="_Toc965"/>
      <w:r>
        <w:rPr>
          <w:rFonts w:hint="default" w:ascii="Times New Roman" w:hAnsi="Times New Roman" w:cs="Times New Roman"/>
          <w:color w:val="auto"/>
          <w:sz w:val="28"/>
          <w:szCs w:val="28"/>
        </w:rPr>
        <w:t>4.6.2. Training hyperparameters</w:t>
      </w:r>
      <w:bookmarkEnd w:id="127"/>
    </w:p>
    <w:p w14:paraId="78E3D555">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Baseline fine-tuning uses the following hyperparameters as defined in the code: </w:t>
      </w:r>
    </w:p>
    <w:p w14:paraId="27351526">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per_device_train_batch_size = 4, </w:t>
      </w:r>
    </w:p>
    <w:p w14:paraId="2C81335F">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gradient_accumulation_steps = 4 (effective batch size = 16), </w:t>
      </w:r>
      <w:r>
        <w:rPr>
          <w:rFonts w:hint="default" w:ascii="Times New Roman" w:hAnsi="Times New Roman" w:cs="Times New Roman"/>
          <w:color w:val="auto"/>
          <w:sz w:val="28"/>
          <w:szCs w:val="28"/>
          <w:lang w:val="en-US"/>
        </w:rPr>
        <w:tab/>
      </w:r>
      <w:r>
        <w:rPr>
          <w:rFonts w:hint="default" w:ascii="Times New Roman" w:hAnsi="Times New Roman" w:cs="Times New Roman"/>
          <w:color w:val="auto"/>
          <w:sz w:val="28"/>
          <w:szCs w:val="28"/>
          <w:lang w:val="en-US"/>
        </w:rPr>
        <w:tab/>
      </w:r>
      <w:r>
        <w:rPr>
          <w:rFonts w:hint="default" w:ascii="Times New Roman" w:hAnsi="Times New Roman" w:cs="Times New Roman"/>
          <w:color w:val="auto"/>
          <w:sz w:val="28"/>
          <w:szCs w:val="28"/>
        </w:rPr>
        <w:t xml:space="preserve">num_train_epochs = 4, </w:t>
      </w:r>
    </w:p>
    <w:p w14:paraId="56B6E1B1">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learning_rate = 5e-5, </w:t>
      </w:r>
    </w:p>
    <w:p w14:paraId="5EF58020">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weight_decay = 0.01, l</w:t>
      </w:r>
    </w:p>
    <w:p w14:paraId="2B1095C8">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lang w:val="en-US"/>
        </w:rPr>
        <w:t>l</w:t>
      </w:r>
      <w:r>
        <w:rPr>
          <w:rFonts w:hint="default" w:ascii="Times New Roman" w:hAnsi="Times New Roman" w:cs="Times New Roman"/>
          <w:color w:val="auto"/>
          <w:sz w:val="28"/>
          <w:szCs w:val="28"/>
        </w:rPr>
        <w:t xml:space="preserve">ogging_steps = 50, </w:t>
      </w:r>
    </w:p>
    <w:p w14:paraId="75C4A51E">
      <w:pPr>
        <w:ind w:firstLine="720" w:firstLineChars="0"/>
        <w:jc w:val="both"/>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3009900" cy="5153025"/>
            <wp:effectExtent l="0" t="0" r="0" b="952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33"/>
                    <a:stretch>
                      <a:fillRect/>
                    </a:stretch>
                  </pic:blipFill>
                  <pic:spPr>
                    <a:xfrm>
                      <a:off x="0" y="0"/>
                      <a:ext cx="3009900" cy="5153025"/>
                    </a:xfrm>
                    <a:prstGeom prst="rect">
                      <a:avLst/>
                    </a:prstGeom>
                    <a:noFill/>
                    <a:ln>
                      <a:noFill/>
                    </a:ln>
                  </pic:spPr>
                </pic:pic>
              </a:graphicData>
            </a:graphic>
          </wp:inline>
        </w:drawing>
      </w:r>
    </w:p>
    <w:p w14:paraId="0C3416F1">
      <w:pPr>
        <w:ind w:firstLine="720" w:firstLineChars="0"/>
        <w:jc w:val="both"/>
        <w:rPr>
          <w:rFonts w:hint="default" w:ascii="Times New Roman" w:hAnsi="Times New Roman" w:cs="Times New Roman"/>
          <w:color w:val="auto"/>
        </w:rPr>
      </w:pPr>
    </w:p>
    <w:p w14:paraId="2BB2EDE6">
      <w:pPr>
        <w:pStyle w:val="13"/>
        <w:keepNext w:val="0"/>
        <w:keepLines w:val="0"/>
        <w:widowControl/>
        <w:suppressLineNumbers w:val="0"/>
        <w:ind w:firstLine="720" w:firstLineChars="0"/>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xml:space="preserve">During fine-tuning, the Qwen3 model shows a </w:t>
      </w:r>
      <w:r>
        <w:rPr>
          <w:rStyle w:val="14"/>
          <w:rFonts w:hint="default" w:ascii="Times New Roman" w:hAnsi="Times New Roman" w:cs="Times New Roman"/>
          <w:b w:val="0"/>
          <w:bCs w:val="0"/>
          <w:color w:val="auto"/>
          <w:sz w:val="28"/>
          <w:szCs w:val="28"/>
        </w:rPr>
        <w:t>clear two-phase training behavior</w:t>
      </w:r>
      <w:r>
        <w:rPr>
          <w:rFonts w:hint="default" w:ascii="Times New Roman" w:hAnsi="Times New Roman" w:cs="Times New Roman"/>
          <w:b w:val="0"/>
          <w:bCs w:val="0"/>
          <w:color w:val="auto"/>
          <w:sz w:val="28"/>
          <w:szCs w:val="28"/>
        </w:rPr>
        <w:t>.</w:t>
      </w:r>
      <w:r>
        <w:rPr>
          <w:rFonts w:hint="default" w:ascii="Times New Roman" w:hAnsi="Times New Roman" w:cs="Times New Roman"/>
          <w:b w:val="0"/>
          <w:bCs w:val="0"/>
          <w:color w:val="auto"/>
          <w:sz w:val="28"/>
          <w:szCs w:val="28"/>
        </w:rPr>
        <w:br w:type="textWrapping"/>
      </w:r>
      <w:r>
        <w:rPr>
          <w:rFonts w:hint="default" w:ascii="Times New Roman" w:hAnsi="Times New Roman" w:cs="Times New Roman"/>
          <w:b w:val="0"/>
          <w:bCs w:val="0"/>
          <w:color w:val="auto"/>
          <w:sz w:val="28"/>
          <w:szCs w:val="28"/>
        </w:rPr>
        <w:t xml:space="preserve">In the early stage of training, the loss decreases sharply from an initial value of approximately </w:t>
      </w:r>
      <w:r>
        <w:rPr>
          <w:rStyle w:val="14"/>
          <w:rFonts w:hint="default" w:ascii="Times New Roman" w:hAnsi="Times New Roman" w:cs="Times New Roman"/>
          <w:b w:val="0"/>
          <w:bCs w:val="0"/>
          <w:color w:val="auto"/>
          <w:sz w:val="28"/>
          <w:szCs w:val="28"/>
        </w:rPr>
        <w:t>4.0</w:t>
      </w:r>
      <w:r>
        <w:rPr>
          <w:rFonts w:hint="default" w:ascii="Times New Roman" w:hAnsi="Times New Roman" w:cs="Times New Roman"/>
          <w:b w:val="0"/>
          <w:bCs w:val="0"/>
          <w:color w:val="auto"/>
          <w:sz w:val="28"/>
          <w:szCs w:val="28"/>
        </w:rPr>
        <w:t>, indicating rapid adaptation to the summarization task and prompt-based input format.</w:t>
      </w:r>
    </w:p>
    <w:p w14:paraId="7FB1F39B">
      <w:pPr>
        <w:pStyle w:val="13"/>
        <w:keepNext w:val="0"/>
        <w:keepLines w:val="0"/>
        <w:widowControl/>
        <w:suppressLineNumbers w:val="0"/>
        <w:ind w:firstLine="720" w:firstLineChars="0"/>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 xml:space="preserve">After this initial drop, the training loss stabilizes and fluctuates within a relatively narrow range (approximately </w:t>
      </w:r>
      <w:r>
        <w:rPr>
          <w:rStyle w:val="14"/>
          <w:rFonts w:hint="default" w:ascii="Times New Roman" w:hAnsi="Times New Roman" w:cs="Times New Roman"/>
          <w:b w:val="0"/>
          <w:bCs w:val="0"/>
          <w:color w:val="auto"/>
          <w:sz w:val="28"/>
          <w:szCs w:val="28"/>
        </w:rPr>
        <w:t>1.45–1.58</w:t>
      </w:r>
      <w:r>
        <w:rPr>
          <w:rFonts w:hint="default" w:ascii="Times New Roman" w:hAnsi="Times New Roman" w:cs="Times New Roman"/>
          <w:b w:val="0"/>
          <w:bCs w:val="0"/>
          <w:color w:val="auto"/>
          <w:sz w:val="28"/>
          <w:szCs w:val="28"/>
        </w:rPr>
        <w:t>). This stabilization phase reflects the autoregressive nature of decoder-only training, where loss values capture token-level uncertainty accumulated over generated sequences rather than direct source–target alignment.</w:t>
      </w:r>
    </w:p>
    <w:p w14:paraId="5A228FAF">
      <w:pPr>
        <w:pStyle w:val="13"/>
        <w:keepNext w:val="0"/>
        <w:keepLines w:val="0"/>
        <w:widowControl/>
        <w:suppressLineNumbers w:val="0"/>
        <w:ind w:firstLine="720" w:firstLineChars="0"/>
        <w:rPr>
          <w:rFonts w:hint="default" w:ascii="Times New Roman" w:hAnsi="Times New Roman" w:cs="Times New Roman"/>
          <w:b w:val="0"/>
          <w:bCs w:val="0"/>
          <w:color w:val="auto"/>
          <w:sz w:val="28"/>
          <w:szCs w:val="28"/>
        </w:rPr>
      </w:pPr>
      <w:r>
        <w:rPr>
          <w:rFonts w:hint="default" w:ascii="Times New Roman" w:hAnsi="Times New Roman" w:cs="Times New Roman"/>
          <w:b w:val="0"/>
          <w:bCs w:val="0"/>
          <w:color w:val="auto"/>
          <w:sz w:val="28"/>
          <w:szCs w:val="28"/>
        </w:rPr>
        <w:t>Importantly, the loss remains stable throughout the later training steps without divergence or sudden spikes, suggesting that the fine-tuning process is numerically stable and that the model has successfully adapted to the task without overfitting.</w:t>
      </w:r>
    </w:p>
    <w:p w14:paraId="2593CDE6">
      <w:pPr>
        <w:ind w:firstLine="720" w:firstLineChars="0"/>
        <w:jc w:val="both"/>
        <w:rPr>
          <w:rFonts w:hint="default" w:ascii="Times New Roman" w:hAnsi="Times New Roman" w:cs="Times New Roman"/>
          <w:color w:val="auto"/>
        </w:rPr>
      </w:pPr>
    </w:p>
    <w:p w14:paraId="12FF7BB7">
      <w:pPr>
        <w:pStyle w:val="3"/>
        <w:bidi w:val="0"/>
        <w:jc w:val="both"/>
        <w:rPr>
          <w:rFonts w:hint="default" w:ascii="Times New Roman" w:hAnsi="Times New Roman" w:cs="Times New Roman"/>
          <w:color w:val="auto"/>
          <w:sz w:val="28"/>
          <w:szCs w:val="28"/>
        </w:rPr>
      </w:pPr>
      <w:bookmarkStart w:id="128" w:name="_Toc27655"/>
      <w:r>
        <w:rPr>
          <w:rFonts w:hint="default" w:ascii="Times New Roman" w:hAnsi="Times New Roman" w:cs="Times New Roman"/>
          <w:color w:val="auto"/>
          <w:sz w:val="28"/>
          <w:szCs w:val="28"/>
        </w:rPr>
        <w:t>4.7. Inference and Decoding Strategy</w:t>
      </w:r>
      <w:bookmarkEnd w:id="128"/>
    </w:p>
    <w:p w14:paraId="108D693E">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During inference, summaries are generated autoregressively using deterministic decoding without sampling. The generated continuation following the prompt is extracted as the final summary, with a maximum generation length enforced to prevent overly verbose outputs.</w:t>
      </w:r>
    </w:p>
    <w:p w14:paraId="15A9CABE">
      <w:pPr>
        <w:pStyle w:val="3"/>
        <w:bidi w:val="0"/>
        <w:jc w:val="both"/>
        <w:rPr>
          <w:rFonts w:hint="default" w:ascii="Times New Roman" w:hAnsi="Times New Roman" w:cs="Times New Roman"/>
          <w:color w:val="auto"/>
          <w:sz w:val="28"/>
          <w:szCs w:val="28"/>
        </w:rPr>
      </w:pPr>
      <w:bookmarkStart w:id="129" w:name="_Toc3564"/>
      <w:r>
        <w:rPr>
          <w:rFonts w:hint="default" w:ascii="Times New Roman" w:hAnsi="Times New Roman" w:cs="Times New Roman"/>
          <w:color w:val="auto"/>
          <w:sz w:val="28"/>
          <w:szCs w:val="28"/>
        </w:rPr>
        <w:t>4.8. Automatic Evaluation Metrics</w:t>
      </w:r>
      <w:bookmarkEnd w:id="129"/>
    </w:p>
    <w:p w14:paraId="44A4F145">
      <w:pPr>
        <w:ind w:firstLine="720" w:firstLineChars="0"/>
        <w:jc w:val="both"/>
        <w:rPr>
          <w:rFonts w:hint="default" w:ascii="Times New Roman" w:hAnsi="Times New Roman" w:cs="Times New Roman"/>
          <w:color w:val="auto"/>
        </w:rPr>
      </w:pPr>
      <w:r>
        <w:rPr>
          <w:rFonts w:hint="default" w:ascii="Times New Roman" w:hAnsi="Times New Roman" w:cs="Times New Roman"/>
          <w:color w:val="auto"/>
          <w:sz w:val="28"/>
          <w:szCs w:val="28"/>
        </w:rPr>
        <w:t>Evaluation uses the same metrics as the ViT5 experiments: ROUGE-1, ROUGE-2, ROUGE-L, BLEU (SacreBLEU), and BERTScore-F1. Metric values are scaled to percentages for consistent comparison. Evaluation is performed on capped subsets of the validation and test sets to control computational cost.</w:t>
      </w:r>
    </w:p>
    <w:p w14:paraId="76D3829B">
      <w:pPr>
        <w:ind w:firstLine="720" w:firstLineChars="0"/>
        <w:jc w:val="both"/>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3362325" cy="561975"/>
            <wp:effectExtent l="0" t="0" r="9525" b="9525"/>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34"/>
                    <a:stretch>
                      <a:fillRect/>
                    </a:stretch>
                  </pic:blipFill>
                  <pic:spPr>
                    <a:xfrm>
                      <a:off x="0" y="0"/>
                      <a:ext cx="3362325" cy="561975"/>
                    </a:xfrm>
                    <a:prstGeom prst="rect">
                      <a:avLst/>
                    </a:prstGeom>
                    <a:noFill/>
                    <a:ln>
                      <a:noFill/>
                    </a:ln>
                  </pic:spPr>
                </pic:pic>
              </a:graphicData>
            </a:graphic>
          </wp:inline>
        </w:drawing>
      </w:r>
    </w:p>
    <w:p w14:paraId="72E7357C">
      <w:pPr>
        <w:ind w:firstLine="720" w:firstLineChars="0"/>
        <w:jc w:val="both"/>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2533650" cy="1219200"/>
            <wp:effectExtent l="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8"/>
                    <pic:cNvPicPr>
                      <a:picLocks noChangeAspect="1"/>
                    </pic:cNvPicPr>
                  </pic:nvPicPr>
                  <pic:blipFill>
                    <a:blip r:embed="rId35"/>
                    <a:stretch>
                      <a:fillRect/>
                    </a:stretch>
                  </pic:blipFill>
                  <pic:spPr>
                    <a:xfrm>
                      <a:off x="0" y="0"/>
                      <a:ext cx="2533650" cy="1219200"/>
                    </a:xfrm>
                    <a:prstGeom prst="rect">
                      <a:avLst/>
                    </a:prstGeom>
                    <a:noFill/>
                    <a:ln>
                      <a:noFill/>
                    </a:ln>
                  </pic:spPr>
                </pic:pic>
              </a:graphicData>
            </a:graphic>
          </wp:inline>
        </w:drawing>
      </w:r>
    </w:p>
    <w:p w14:paraId="3FC51ABA">
      <w:pPr>
        <w:ind w:firstLine="720" w:firstLineChars="0"/>
        <w:jc w:val="both"/>
        <w:rPr>
          <w:rFonts w:hint="default" w:ascii="Times New Roman" w:hAnsi="Times New Roman" w:cs="Times New Roman"/>
          <w:color w:val="auto"/>
        </w:rPr>
      </w:pPr>
    </w:p>
    <w:p w14:paraId="3BDC08C9">
      <w:pPr>
        <w:ind w:firstLine="720" w:firstLineChars="0"/>
        <w:jc w:val="both"/>
        <w:rPr>
          <w:rFonts w:hint="default" w:ascii="Times New Roman" w:hAnsi="Times New Roman" w:cs="Times New Roman"/>
          <w:color w:val="auto"/>
        </w:rPr>
      </w:pPr>
    </w:p>
    <w:p w14:paraId="1E080555">
      <w:pPr>
        <w:pStyle w:val="3"/>
        <w:bidi w:val="0"/>
        <w:jc w:val="both"/>
        <w:rPr>
          <w:rFonts w:hint="default" w:ascii="Times New Roman" w:hAnsi="Times New Roman" w:cs="Times New Roman"/>
          <w:color w:val="auto"/>
          <w:sz w:val="28"/>
          <w:szCs w:val="28"/>
        </w:rPr>
      </w:pPr>
      <w:bookmarkStart w:id="130" w:name="_Toc7786"/>
      <w:r>
        <w:rPr>
          <w:rFonts w:hint="default" w:ascii="Times New Roman" w:hAnsi="Times New Roman" w:cs="Times New Roman"/>
          <w:color w:val="auto"/>
          <w:sz w:val="28"/>
          <w:szCs w:val="28"/>
        </w:rPr>
        <w:t>4.9. LLM-based Evaluation</w:t>
      </w:r>
      <w:bookmarkEnd w:id="130"/>
    </w:p>
    <w:p w14:paraId="16A7DCAA">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 addition to traditional metrics, the code implements LLM-based evaluation using Gemini as an automatic judge. Generated summaries are scored for coherence, relevance, fluency, factual consistency, and overall quality. Scores are returned in structured JSON format and averaged across samples.</w:t>
      </w:r>
    </w:p>
    <w:p w14:paraId="6B64F9BD">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rPr>
        <w:drawing>
          <wp:inline distT="0" distB="0" distL="114300" distR="114300">
            <wp:extent cx="4267200" cy="4752975"/>
            <wp:effectExtent l="0" t="0" r="0" b="9525"/>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36"/>
                    <a:stretch>
                      <a:fillRect/>
                    </a:stretch>
                  </pic:blipFill>
                  <pic:spPr>
                    <a:xfrm>
                      <a:off x="0" y="0"/>
                      <a:ext cx="4267200" cy="4752975"/>
                    </a:xfrm>
                    <a:prstGeom prst="rect">
                      <a:avLst/>
                    </a:prstGeom>
                    <a:noFill/>
                    <a:ln>
                      <a:noFill/>
                    </a:ln>
                  </pic:spPr>
                </pic:pic>
              </a:graphicData>
            </a:graphic>
          </wp:inline>
        </w:drawing>
      </w:r>
    </w:p>
    <w:p w14:paraId="0670AF54">
      <w:pPr>
        <w:pStyle w:val="3"/>
        <w:bidi w:val="0"/>
        <w:jc w:val="both"/>
        <w:rPr>
          <w:rFonts w:hint="default" w:ascii="Times New Roman" w:hAnsi="Times New Roman" w:cs="Times New Roman"/>
          <w:color w:val="auto"/>
          <w:sz w:val="28"/>
          <w:szCs w:val="28"/>
        </w:rPr>
      </w:pPr>
      <w:bookmarkStart w:id="131" w:name="_Toc14300"/>
      <w:r>
        <w:rPr>
          <w:rFonts w:hint="default" w:ascii="Times New Roman" w:hAnsi="Times New Roman" w:cs="Times New Roman"/>
          <w:color w:val="auto"/>
          <w:sz w:val="28"/>
          <w:szCs w:val="28"/>
        </w:rPr>
        <w:t>4.10. Synthetic Data Generation</w:t>
      </w:r>
      <w:bookmarkEnd w:id="131"/>
    </w:p>
    <w:p w14:paraId="7ED34871">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In the Qwen3 experiments, synthetic data generation is used to augment the training set and improve abstractive summarization performance. Synthetic summaries are generated using Gemini, and importantly, only the summary field is generated while the original document text remains unchanged.</w:t>
      </w:r>
    </w:p>
    <w:p w14:paraId="1BC1EE06">
      <w:pPr>
        <w:pStyle w:val="4"/>
        <w:bidi w:val="0"/>
        <w:jc w:val="both"/>
        <w:rPr>
          <w:rFonts w:hint="default" w:ascii="Times New Roman" w:hAnsi="Times New Roman" w:cs="Times New Roman"/>
          <w:color w:val="auto"/>
          <w:sz w:val="28"/>
          <w:szCs w:val="28"/>
        </w:rPr>
      </w:pPr>
      <w:bookmarkStart w:id="132" w:name="_Toc17016"/>
      <w:r>
        <w:rPr>
          <w:rFonts w:hint="default" w:ascii="Times New Roman" w:hAnsi="Times New Roman" w:cs="Times New Roman"/>
          <w:color w:val="auto"/>
          <w:sz w:val="28"/>
          <w:szCs w:val="28"/>
        </w:rPr>
        <w:t>4.10.1. Sampling strategy</w:t>
      </w:r>
      <w:bookmarkEnd w:id="132"/>
    </w:p>
    <w:p w14:paraId="599F6E06">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To control computational cost, a small subset of the training split is selected for synthetic data generation. The code defines NUM_SYNTH_SAMPLES = 20, which determines the number of training examples used for paraphrasing.</w:t>
      </w:r>
    </w:p>
    <w:p w14:paraId="6BA3A194">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rPr>
        <w:drawing>
          <wp:inline distT="0" distB="0" distL="114300" distR="114300">
            <wp:extent cx="5026660" cy="888365"/>
            <wp:effectExtent l="0" t="0" r="2540" b="6985"/>
            <wp:docPr id="1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2"/>
                    <pic:cNvPicPr>
                      <a:picLocks noChangeAspect="1"/>
                    </pic:cNvPicPr>
                  </pic:nvPicPr>
                  <pic:blipFill>
                    <a:blip r:embed="rId37"/>
                    <a:stretch>
                      <a:fillRect/>
                    </a:stretch>
                  </pic:blipFill>
                  <pic:spPr>
                    <a:xfrm>
                      <a:off x="0" y="0"/>
                      <a:ext cx="5026660" cy="888365"/>
                    </a:xfrm>
                    <a:prstGeom prst="rect">
                      <a:avLst/>
                    </a:prstGeom>
                    <a:noFill/>
                    <a:ln>
                      <a:noFill/>
                    </a:ln>
                  </pic:spPr>
                </pic:pic>
              </a:graphicData>
            </a:graphic>
          </wp:inline>
        </w:drawing>
      </w:r>
    </w:p>
    <w:p w14:paraId="431FD988">
      <w:pPr>
        <w:pStyle w:val="4"/>
        <w:bidi w:val="0"/>
        <w:jc w:val="both"/>
        <w:rPr>
          <w:rFonts w:hint="default" w:ascii="Times New Roman" w:hAnsi="Times New Roman" w:cs="Times New Roman"/>
          <w:color w:val="auto"/>
          <w:sz w:val="28"/>
          <w:szCs w:val="28"/>
        </w:rPr>
      </w:pPr>
      <w:bookmarkStart w:id="133" w:name="_Toc14014"/>
      <w:r>
        <w:rPr>
          <w:rFonts w:hint="default" w:ascii="Times New Roman" w:hAnsi="Times New Roman" w:cs="Times New Roman"/>
          <w:color w:val="auto"/>
          <w:sz w:val="28"/>
          <w:szCs w:val="28"/>
        </w:rPr>
        <w:t>4.10.2. Paraphrase prompt constraints</w:t>
      </w:r>
      <w:bookmarkEnd w:id="133"/>
    </w:p>
    <w:p w14:paraId="33C152E6">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paraphrasing prompt instructs Gemini to rewrite the original reference summary while preserving meaning, keeping the content concise, and avoiding the introduction of new information. The generated summaries are trimmed and normalized before being stored.</w:t>
      </w:r>
    </w:p>
    <w:p w14:paraId="5421E967">
      <w:pPr>
        <w:pStyle w:val="3"/>
        <w:bidi w:val="0"/>
        <w:jc w:val="both"/>
        <w:rPr>
          <w:rFonts w:hint="default" w:ascii="Times New Roman" w:hAnsi="Times New Roman" w:cs="Times New Roman"/>
          <w:color w:val="auto"/>
          <w:sz w:val="28"/>
          <w:szCs w:val="28"/>
        </w:rPr>
      </w:pPr>
      <w:bookmarkStart w:id="134" w:name="_Toc4808"/>
      <w:r>
        <w:rPr>
          <w:rFonts w:hint="default" w:ascii="Times New Roman" w:hAnsi="Times New Roman" w:cs="Times New Roman"/>
          <w:color w:val="auto"/>
          <w:sz w:val="28"/>
          <w:szCs w:val="28"/>
        </w:rPr>
        <w:t>4.11. Synthetic Data Quality Evaluation (Qwen3)</w:t>
      </w:r>
      <w:bookmarkEnd w:id="134"/>
    </w:p>
    <w:p w14:paraId="20B473E5">
      <w:pPr>
        <w:ind w:firstLine="720" w:firstLineChars="0"/>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Before using synthetic data for training, the code evaluates the similarity between original reference summaries and their synthetic paraphrases using ROUGE, BLEU, and BERTScore.</w:t>
      </w:r>
    </w:p>
    <w:p w14:paraId="1A76A9CF">
      <w:pPr>
        <w:jc w:val="both"/>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These metrics serve as a sanity check to ensure semantic alignment and are visualized using a bar chart.</w:t>
      </w:r>
    </w:p>
    <w:p w14:paraId="28D82FDC">
      <w:pPr>
        <w:pStyle w:val="3"/>
        <w:bidi w:val="0"/>
        <w:rPr>
          <w:rFonts w:hint="default" w:ascii="Times New Roman" w:hAnsi="Times New Roman" w:cs="Times New Roman"/>
          <w:color w:val="auto"/>
          <w:sz w:val="28"/>
          <w:szCs w:val="28"/>
        </w:rPr>
      </w:pPr>
      <w:bookmarkStart w:id="135" w:name="_Toc13443"/>
      <w:r>
        <w:rPr>
          <w:rFonts w:hint="default" w:ascii="Times New Roman" w:hAnsi="Times New Roman" w:cs="Times New Roman"/>
          <w:color w:val="auto"/>
          <w:sz w:val="28"/>
          <w:szCs w:val="28"/>
        </w:rPr>
        <w:t>4.12. Augmented Fine-tuning with Synthetic Data (Qwen3)</w:t>
      </w:r>
      <w:bookmarkEnd w:id="135"/>
    </w:p>
    <w:p w14:paraId="13632445">
      <w:pPr>
        <w:pStyle w:val="4"/>
        <w:bidi w:val="0"/>
        <w:rPr>
          <w:rFonts w:hint="default" w:ascii="Times New Roman" w:hAnsi="Times New Roman" w:cs="Times New Roman"/>
          <w:color w:val="auto"/>
          <w:sz w:val="28"/>
          <w:szCs w:val="28"/>
        </w:rPr>
      </w:pPr>
      <w:bookmarkStart w:id="136" w:name="_Toc19580"/>
      <w:r>
        <w:rPr>
          <w:rFonts w:hint="default" w:ascii="Times New Roman" w:hAnsi="Times New Roman" w:cs="Times New Roman"/>
          <w:color w:val="auto"/>
          <w:sz w:val="28"/>
          <w:szCs w:val="28"/>
        </w:rPr>
        <w:t>4.12.1. Dataset construction and tokenization</w:t>
      </w:r>
      <w:bookmarkEnd w:id="136"/>
    </w:p>
    <w:p w14:paraId="69CBBC20">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Synthetic examples are assembled into a new HuggingFace Dataset with document and summary fields and tokenized using the same preprocessing function as the original training data.</w:t>
      </w:r>
    </w:p>
    <w:p w14:paraId="14B5FA59">
      <w:pPr>
        <w:pStyle w:val="4"/>
        <w:bidi w:val="0"/>
        <w:rPr>
          <w:rFonts w:hint="default" w:ascii="Times New Roman" w:hAnsi="Times New Roman" w:cs="Times New Roman"/>
          <w:color w:val="auto"/>
          <w:sz w:val="28"/>
          <w:szCs w:val="28"/>
        </w:rPr>
      </w:pPr>
      <w:bookmarkStart w:id="137" w:name="_Toc28936"/>
      <w:r>
        <w:rPr>
          <w:rFonts w:hint="default" w:ascii="Times New Roman" w:hAnsi="Times New Roman" w:cs="Times New Roman"/>
          <w:color w:val="auto"/>
          <w:sz w:val="28"/>
          <w:szCs w:val="28"/>
        </w:rPr>
        <w:t>4.12.2. Training set augmentation</w:t>
      </w:r>
      <w:bookmarkEnd w:id="137"/>
    </w:p>
    <w:p w14:paraId="30A8B41B">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augmented training set is created by concatenating the original tokenized training dataset with the tokenized synthetic dataset using concatenate_datasets.</w:t>
      </w:r>
    </w:p>
    <w:p w14:paraId="635FB183">
      <w:pPr>
        <w:pStyle w:val="4"/>
        <w:bidi w:val="0"/>
        <w:rPr>
          <w:rFonts w:hint="default" w:ascii="Times New Roman" w:hAnsi="Times New Roman" w:cs="Times New Roman"/>
          <w:color w:val="auto"/>
          <w:sz w:val="28"/>
          <w:szCs w:val="28"/>
        </w:rPr>
      </w:pPr>
      <w:bookmarkStart w:id="138" w:name="_Toc21039"/>
      <w:r>
        <w:rPr>
          <w:rFonts w:hint="default" w:ascii="Times New Roman" w:hAnsi="Times New Roman" w:cs="Times New Roman"/>
          <w:color w:val="auto"/>
          <w:sz w:val="28"/>
          <w:szCs w:val="28"/>
        </w:rPr>
        <w:t>4.12.3. Continued fine-tuning setup</w:t>
      </w:r>
      <w:bookmarkEnd w:id="138"/>
    </w:p>
    <w:p w14:paraId="14E992D0">
      <w:pPr>
        <w:ind w:left="0" w:leftChars="0" w:firstLine="478" w:firstLineChars="171"/>
        <w:rPr>
          <w:rFonts w:hint="default" w:ascii="Times New Roman" w:hAnsi="Times New Roman" w:cs="Times New Roman"/>
          <w:color w:val="auto"/>
          <w:sz w:val="28"/>
          <w:szCs w:val="28"/>
          <w:lang w:val="en-US"/>
        </w:rPr>
      </w:pPr>
      <w:r>
        <w:rPr>
          <w:rFonts w:hint="default" w:ascii="Times New Roman" w:hAnsi="Times New Roman" w:cs="Times New Roman"/>
          <w:color w:val="auto"/>
          <w:sz w:val="28"/>
          <w:szCs w:val="28"/>
        </w:rPr>
        <w:t>A second fine-tuning phase is performed by continuing from the baseline Qwen3 model weights. The training configuration includes</w:t>
      </w:r>
      <w:r>
        <w:rPr>
          <w:rFonts w:hint="default" w:ascii="Times New Roman" w:hAnsi="Times New Roman" w:cs="Times New Roman"/>
          <w:color w:val="auto"/>
          <w:sz w:val="28"/>
          <w:szCs w:val="28"/>
          <w:lang w:val="en-US"/>
        </w:rPr>
        <w:t>:</w:t>
      </w:r>
    </w:p>
    <w:p w14:paraId="547F85DB">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num_train_epochs = 4, </w:t>
      </w:r>
    </w:p>
    <w:p w14:paraId="2A25CE07">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learning_rate = 5e-5, </w:t>
      </w:r>
    </w:p>
    <w:p w14:paraId="5CF9CEB5">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per_device_train_batch_size = 4,</w:t>
      </w:r>
    </w:p>
    <w:p w14:paraId="3AD708FC">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 gradient_accumulation_steps = 4, </w:t>
      </w:r>
    </w:p>
    <w:p w14:paraId="0F9DF613">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weight_decay = 0.01, </w:t>
      </w:r>
    </w:p>
    <w:p w14:paraId="1EE3A621">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 xml:space="preserve">warmup_ratio = 0.1, </w:t>
      </w:r>
    </w:p>
    <w:p w14:paraId="0D4B14B4">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max_grad_norm = 0.5.</w:t>
      </w:r>
    </w:p>
    <w:p w14:paraId="12BBE427">
      <w:pPr>
        <w:ind w:firstLine="720" w:firstLineChars="0"/>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1866900" cy="4572000"/>
            <wp:effectExtent l="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3"/>
                    <pic:cNvPicPr>
                      <a:picLocks noChangeAspect="1"/>
                    </pic:cNvPicPr>
                  </pic:nvPicPr>
                  <pic:blipFill>
                    <a:blip r:embed="rId38"/>
                    <a:stretch>
                      <a:fillRect/>
                    </a:stretch>
                  </pic:blipFill>
                  <pic:spPr>
                    <a:xfrm>
                      <a:off x="0" y="0"/>
                      <a:ext cx="1866900" cy="4572000"/>
                    </a:xfrm>
                    <a:prstGeom prst="rect">
                      <a:avLst/>
                    </a:prstGeom>
                    <a:noFill/>
                    <a:ln>
                      <a:noFill/>
                    </a:ln>
                  </pic:spPr>
                </pic:pic>
              </a:graphicData>
            </a:graphic>
          </wp:inline>
        </w:drawing>
      </w:r>
    </w:p>
    <w:p w14:paraId="19C7DDC9">
      <w:pPr>
        <w:ind w:firstLine="720" w:firstLineChars="0"/>
        <w:rPr>
          <w:rFonts w:hint="default" w:ascii="Times New Roman" w:hAnsi="Times New Roman" w:cs="Times New Roman"/>
          <w:color w:val="auto"/>
        </w:rPr>
      </w:pPr>
    </w:p>
    <w:p w14:paraId="4C511033">
      <w:pPr>
        <w:pStyle w:val="3"/>
        <w:bidi w:val="0"/>
        <w:rPr>
          <w:rFonts w:hint="default" w:ascii="Times New Roman" w:hAnsi="Times New Roman" w:cs="Times New Roman"/>
          <w:color w:val="auto"/>
          <w:sz w:val="28"/>
          <w:szCs w:val="28"/>
        </w:rPr>
      </w:pPr>
      <w:bookmarkStart w:id="139" w:name="_Toc23411"/>
      <w:r>
        <w:rPr>
          <w:rFonts w:hint="default" w:ascii="Times New Roman" w:hAnsi="Times New Roman" w:cs="Times New Roman"/>
          <w:color w:val="auto"/>
          <w:sz w:val="28"/>
          <w:szCs w:val="28"/>
        </w:rPr>
        <w:t>4.13. Comparative Evaluation (Baseline vs. +Synthetic) – Qwen3</w:t>
      </w:r>
      <w:bookmarkEnd w:id="139"/>
    </w:p>
    <w:p w14:paraId="3796A001">
      <w:pPr>
        <w:pStyle w:val="4"/>
        <w:bidi w:val="0"/>
        <w:rPr>
          <w:rFonts w:hint="default" w:ascii="Times New Roman" w:hAnsi="Times New Roman" w:cs="Times New Roman"/>
          <w:color w:val="auto"/>
          <w:sz w:val="28"/>
          <w:szCs w:val="28"/>
        </w:rPr>
      </w:pPr>
      <w:bookmarkStart w:id="140" w:name="_Toc26617"/>
      <w:r>
        <w:rPr>
          <w:rFonts w:hint="default" w:ascii="Times New Roman" w:hAnsi="Times New Roman" w:cs="Times New Roman"/>
          <w:color w:val="auto"/>
          <w:sz w:val="28"/>
          <w:szCs w:val="28"/>
        </w:rPr>
        <w:t>4.13.1. Consistent evaluation protocol</w:t>
      </w:r>
      <w:bookmarkEnd w:id="140"/>
    </w:p>
    <w:p w14:paraId="2B0B0890">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baseline and synthetic-augmented Qwen3 models are evaluated using the same metric computation function, the same capped evaluation subsets, and identical decoding settings.</w:t>
      </w:r>
    </w:p>
    <w:p w14:paraId="5C80DEBD">
      <w:pPr>
        <w:pStyle w:val="4"/>
        <w:bidi w:val="0"/>
        <w:rPr>
          <w:rFonts w:hint="default" w:ascii="Times New Roman" w:hAnsi="Times New Roman" w:cs="Times New Roman"/>
          <w:color w:val="auto"/>
          <w:sz w:val="28"/>
          <w:szCs w:val="28"/>
        </w:rPr>
      </w:pPr>
      <w:bookmarkStart w:id="141" w:name="_Toc15642"/>
      <w:r>
        <w:rPr>
          <w:rFonts w:hint="default" w:ascii="Times New Roman" w:hAnsi="Times New Roman" w:cs="Times New Roman"/>
          <w:color w:val="auto"/>
          <w:sz w:val="28"/>
          <w:szCs w:val="28"/>
        </w:rPr>
        <w:t>4.13.2. Result reporting and visualization</w:t>
      </w:r>
      <w:bookmarkEnd w:id="141"/>
    </w:p>
    <w:p w14:paraId="716A6D96">
      <w:pPr>
        <w:ind w:firstLine="720" w:firstLineChars="0"/>
        <w:rPr>
          <w:rFonts w:hint="default" w:ascii="Times New Roman" w:hAnsi="Times New Roman" w:cs="Times New Roman"/>
          <w:color w:val="auto"/>
          <w:sz w:val="28"/>
          <w:szCs w:val="28"/>
        </w:rPr>
      </w:pPr>
      <w:r>
        <w:rPr>
          <w:rFonts w:hint="default" w:ascii="Times New Roman" w:hAnsi="Times New Roman" w:cs="Times New Roman"/>
          <w:color w:val="auto"/>
          <w:sz w:val="28"/>
          <w:szCs w:val="28"/>
        </w:rPr>
        <w:t>The code reports a comparison table containing baseline metrics, augmented metrics, and the delta for each metric, and visualizes results using bar charts</w:t>
      </w:r>
    </w:p>
    <w:p w14:paraId="0637FD35">
      <w:pPr>
        <w:pStyle w:val="13"/>
        <w:keepNext w:val="0"/>
        <w:keepLines w:val="0"/>
        <w:widowControl/>
        <w:suppressLineNumbers w:val="0"/>
        <w:shd w:val="clear" w:fill="FFFFFF"/>
        <w:bidi w:val="0"/>
        <w:spacing w:before="0" w:beforeAutospacing="0" w:after="240" w:afterAutospacing="0" w:line="360" w:lineRule="auto"/>
        <w:jc w:val="both"/>
        <w:rPr>
          <w:rFonts w:hint="default" w:ascii="Times New Roman" w:hAnsi="Times New Roman" w:cs="Times New Roman"/>
          <w:color w:val="auto"/>
        </w:rPr>
      </w:pPr>
      <w:r>
        <w:rPr>
          <w:rFonts w:hint="default" w:ascii="Times New Roman" w:hAnsi="Times New Roman" w:cs="Times New Roman"/>
          <w:color w:val="auto"/>
        </w:rPr>
        <w:drawing>
          <wp:inline distT="0" distB="0" distL="114300" distR="114300">
            <wp:extent cx="5505450" cy="3324225"/>
            <wp:effectExtent l="0" t="0" r="0" b="9525"/>
            <wp:docPr id="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5"/>
                    <pic:cNvPicPr>
                      <a:picLocks noChangeAspect="1"/>
                    </pic:cNvPicPr>
                  </pic:nvPicPr>
                  <pic:blipFill>
                    <a:blip r:embed="rId39"/>
                    <a:stretch>
                      <a:fillRect/>
                    </a:stretch>
                  </pic:blipFill>
                  <pic:spPr>
                    <a:xfrm>
                      <a:off x="0" y="0"/>
                      <a:ext cx="5505450" cy="3324225"/>
                    </a:xfrm>
                    <a:prstGeom prst="rect">
                      <a:avLst/>
                    </a:prstGeom>
                    <a:noFill/>
                    <a:ln>
                      <a:noFill/>
                    </a:ln>
                  </pic:spPr>
                </pic:pic>
              </a:graphicData>
            </a:graphic>
          </wp:inline>
        </w:drawing>
      </w:r>
    </w:p>
    <w:p w14:paraId="73C0168F">
      <w:pPr>
        <w:pStyle w:val="13"/>
        <w:keepNext w:val="0"/>
        <w:keepLines w:val="0"/>
        <w:widowControl/>
        <w:suppressLineNumbers w:val="0"/>
        <w:ind w:left="0" w:leftChars="0" w:right="720" w:firstLine="720" w:firstLineChars="0"/>
        <w:jc w:val="both"/>
        <w:rPr>
          <w:rFonts w:hint="default" w:ascii="Times New Roman" w:hAnsi="Times New Roman" w:cs="Times New Roman"/>
          <w:b w:val="0"/>
          <w:bCs w:val="0"/>
          <w:i w:val="0"/>
          <w:iCs w:val="0"/>
          <w:color w:val="auto"/>
          <w:sz w:val="28"/>
          <w:szCs w:val="28"/>
        </w:rPr>
      </w:pPr>
      <w:r>
        <w:rPr>
          <w:rStyle w:val="10"/>
          <w:rFonts w:hint="default" w:ascii="Times New Roman" w:hAnsi="Times New Roman" w:eastAsia="SimSun" w:cs="Times New Roman"/>
          <w:b w:val="0"/>
          <w:bCs w:val="0"/>
          <w:i w:val="0"/>
          <w:iCs w:val="0"/>
          <w:color w:val="auto"/>
          <w:sz w:val="28"/>
          <w:szCs w:val="28"/>
        </w:rPr>
        <w:t>After synthetic data augmentation, perplexity increases on both validation and test sets. This behavior is expected, as paraphrased synthetic summaries introduce higher lexical and structural diversity, making next-token prediction more uncertain. For decoder-only models, higher perplexity does not necessarily indicate worse task performance, particularly for open-ended generation tasks such as abstractive summarization.</w:t>
      </w:r>
    </w:p>
    <w:p w14:paraId="1762AF9F">
      <w:pPr>
        <w:pStyle w:val="13"/>
        <w:keepNext w:val="0"/>
        <w:keepLines w:val="0"/>
        <w:widowControl/>
        <w:suppressLineNumbers w:val="0"/>
        <w:shd w:val="clear" w:fill="FFFFFF"/>
        <w:bidi w:val="0"/>
        <w:spacing w:before="0" w:beforeAutospacing="0" w:after="240" w:afterAutospacing="0" w:line="360" w:lineRule="auto"/>
        <w:jc w:val="both"/>
        <w:rPr>
          <w:rFonts w:hint="default" w:ascii="Times New Roman" w:hAnsi="Times New Roman" w:cs="Times New Roman"/>
          <w:color w:val="auto"/>
          <w:lang w:val="en-US"/>
        </w:rPr>
      </w:pPr>
    </w:p>
    <w:p w14:paraId="4DECC68B">
      <w:pPr>
        <w:pStyle w:val="13"/>
        <w:keepNext w:val="0"/>
        <w:keepLines w:val="0"/>
        <w:widowControl/>
        <w:suppressLineNumbers w:val="0"/>
        <w:spacing w:line="360" w:lineRule="auto"/>
        <w:jc w:val="both"/>
        <w:rPr>
          <w:rFonts w:hint="default" w:ascii="Times New Roman" w:hAnsi="Times New Roman" w:cs="Times New Roman"/>
          <w:color w:val="auto"/>
        </w:rPr>
      </w:pPr>
    </w:p>
    <w:p w14:paraId="4FEB8122">
      <w:pPr>
        <w:pStyle w:val="13"/>
        <w:keepNext w:val="0"/>
        <w:keepLines w:val="0"/>
        <w:widowControl/>
        <w:suppressLineNumbers w:val="0"/>
        <w:spacing w:line="360" w:lineRule="auto"/>
        <w:jc w:val="both"/>
        <w:rPr>
          <w:rFonts w:hint="default" w:ascii="Times New Roman" w:hAnsi="Times New Roman" w:eastAsia="SimSun" w:cs="Times New Roman"/>
          <w:b w:val="0"/>
          <w:bCs w:val="0"/>
          <w:i w:val="0"/>
          <w:iCs w:val="0"/>
          <w:color w:val="auto"/>
          <w:sz w:val="28"/>
          <w:szCs w:val="28"/>
          <w:u w:val="none"/>
          <w:shd w:val="clear" w:fill="FFFFFF"/>
          <w:vertAlign w:val="baseline"/>
        </w:rPr>
      </w:pPr>
      <w:r>
        <w:rPr>
          <w:rFonts w:hint="default" w:ascii="Times New Roman" w:hAnsi="Times New Roman" w:cs="Times New Roman"/>
          <w:color w:val="auto"/>
        </w:rPr>
        <w:drawing>
          <wp:inline distT="0" distB="0" distL="114300" distR="114300">
            <wp:extent cx="5788025" cy="4314190"/>
            <wp:effectExtent l="0" t="0" r="3175" b="1016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6"/>
                    <pic:cNvPicPr>
                      <a:picLocks noChangeAspect="1"/>
                    </pic:cNvPicPr>
                  </pic:nvPicPr>
                  <pic:blipFill>
                    <a:blip r:embed="rId40"/>
                    <a:stretch>
                      <a:fillRect/>
                    </a:stretch>
                  </pic:blipFill>
                  <pic:spPr>
                    <a:xfrm>
                      <a:off x="0" y="0"/>
                      <a:ext cx="5788025" cy="4314190"/>
                    </a:xfrm>
                    <a:prstGeom prst="rect">
                      <a:avLst/>
                    </a:prstGeom>
                    <a:noFill/>
                    <a:ln>
                      <a:noFill/>
                    </a:ln>
                  </pic:spPr>
                </pic:pic>
              </a:graphicData>
            </a:graphic>
          </wp:inline>
        </w:drawing>
      </w:r>
    </w:p>
    <w:p w14:paraId="59F3DDD0">
      <w:pPr>
        <w:pStyle w:val="13"/>
        <w:keepNext w:val="0"/>
        <w:keepLines w:val="0"/>
        <w:widowControl/>
        <w:suppressLineNumbers w:val="0"/>
        <w:spacing w:line="360" w:lineRule="auto"/>
        <w:jc w:val="both"/>
        <w:rPr>
          <w:rFonts w:hint="default" w:ascii="Times New Roman" w:hAnsi="Times New Roman" w:cs="Times New Roman"/>
          <w:b w:val="0"/>
          <w:bCs w:val="0"/>
          <w:color w:val="auto"/>
          <w:sz w:val="28"/>
          <w:szCs w:val="28"/>
        </w:rPr>
      </w:pPr>
    </w:p>
    <w:p w14:paraId="729E1B78">
      <w:pPr>
        <w:pStyle w:val="13"/>
        <w:keepNext w:val="0"/>
        <w:keepLines w:val="0"/>
        <w:widowControl/>
        <w:suppressLineNumbers w:val="0"/>
        <w:spacing w:line="360" w:lineRule="auto"/>
        <w:ind w:firstLine="720" w:firstLineChars="0"/>
        <w:jc w:val="both"/>
        <w:rPr>
          <w:rFonts w:hint="default" w:ascii="Times New Roman" w:hAnsi="Times New Roman" w:eastAsia="SimSun" w:cs="Times New Roman"/>
          <w:b w:val="0"/>
          <w:bCs w:val="0"/>
          <w:i w:val="0"/>
          <w:iCs w:val="0"/>
          <w:color w:val="auto"/>
          <w:sz w:val="28"/>
          <w:szCs w:val="28"/>
        </w:rPr>
      </w:pPr>
      <w:r>
        <w:rPr>
          <w:rFonts w:hint="default" w:ascii="Times New Roman" w:hAnsi="Times New Roman" w:eastAsia="SimSun" w:cs="Times New Roman"/>
          <w:b w:val="0"/>
          <w:bCs w:val="0"/>
          <w:i w:val="0"/>
          <w:iCs w:val="0"/>
          <w:color w:val="auto"/>
          <w:sz w:val="28"/>
          <w:szCs w:val="28"/>
        </w:rPr>
        <w:t>Despite higher perplexity, the synthetic-augmented Qwen3 model consistently outperforms the baseline across all summarization metrics. Improvements are observed in ROUGE, BLEU, and BERTScore, indicating better content coverage, improved lexical alignment, and preserved semantic fidelity. This confirms that synthetic data improves task-level summarization quality even when token-level predictability decreases.</w:t>
      </w:r>
    </w:p>
    <w:p w14:paraId="3EE56C09">
      <w:pPr>
        <w:pStyle w:val="13"/>
        <w:keepNext w:val="0"/>
        <w:keepLines w:val="0"/>
        <w:widowControl/>
        <w:suppressLineNumbers w:val="0"/>
        <w:spacing w:line="360" w:lineRule="auto"/>
        <w:jc w:val="both"/>
        <w:rPr>
          <w:rFonts w:hint="default" w:ascii="Times New Roman" w:hAnsi="Times New Roman" w:eastAsia="SimSun" w:cs="Times New Roman"/>
          <w:b w:val="0"/>
          <w:bCs w:val="0"/>
          <w:i w:val="0"/>
          <w:iCs w:val="0"/>
          <w:color w:val="auto"/>
          <w:sz w:val="28"/>
          <w:szCs w:val="28"/>
        </w:rPr>
      </w:pPr>
    </w:p>
    <w:p w14:paraId="7D8B93A4">
      <w:pPr>
        <w:pStyle w:val="13"/>
        <w:keepNext w:val="0"/>
        <w:keepLines w:val="0"/>
        <w:widowControl/>
        <w:suppressLineNumbers w:val="0"/>
        <w:spacing w:line="360" w:lineRule="auto"/>
        <w:ind w:firstLine="720" w:firstLineChars="0"/>
        <w:jc w:val="both"/>
        <w:rPr>
          <w:rFonts w:hint="default" w:ascii="Times New Roman" w:hAnsi="Times New Roman" w:eastAsia="SimSun" w:cs="Times New Roman"/>
          <w:b w:val="0"/>
          <w:bCs w:val="0"/>
          <w:i w:val="0"/>
          <w:iCs w:val="0"/>
          <w:color w:val="auto"/>
          <w:sz w:val="28"/>
          <w:szCs w:val="28"/>
        </w:rPr>
      </w:pPr>
      <w:r>
        <w:rPr>
          <w:rFonts w:hint="default" w:ascii="Times New Roman" w:hAnsi="Times New Roman" w:eastAsia="SimSun" w:cs="Times New Roman"/>
          <w:b w:val="0"/>
          <w:bCs w:val="0"/>
          <w:i w:val="0"/>
          <w:iCs w:val="0"/>
          <w:color w:val="auto"/>
          <w:sz w:val="28"/>
          <w:szCs w:val="28"/>
        </w:rPr>
        <w:t>Synthetic data increases linguistic diversity, which raises perplexity but improves summarization quality. For decoder-only models, this trade-off is expected and desirable.</w:t>
      </w:r>
    </w:p>
    <w:p w14:paraId="77218545">
      <w:pPr>
        <w:pStyle w:val="13"/>
        <w:keepNext w:val="0"/>
        <w:keepLines w:val="0"/>
        <w:widowControl/>
        <w:suppressLineNumbers w:val="0"/>
        <w:ind w:right="720" w:firstLine="720" w:firstLineChars="0"/>
        <w:jc w:val="both"/>
        <w:rPr>
          <w:rFonts w:hint="default" w:ascii="Times New Roman" w:hAnsi="Times New Roman" w:cs="Times New Roman"/>
          <w:color w:val="auto"/>
        </w:rPr>
      </w:pPr>
      <w:r>
        <w:rPr>
          <w:rStyle w:val="10"/>
          <w:rFonts w:hint="default" w:ascii="Times New Roman" w:hAnsi="Times New Roman" w:eastAsia="SimSun" w:cs="Times New Roman"/>
          <w:b w:val="0"/>
          <w:bCs w:val="0"/>
          <w:i w:val="0"/>
          <w:iCs w:val="0"/>
          <w:color w:val="auto"/>
          <w:sz w:val="28"/>
          <w:szCs w:val="28"/>
        </w:rPr>
        <w:t>For Qwen3, perplexity and summarization quality metrics exhibit opposite trends after synthetic data augmentation. While perplexity increases due to higher linguistic diversity, task-level metrics improve consistently. This highlights a key characteristic of decoder-only summarization models: perplexity is not a reliable proxy for summarization quality, and evaluation should primarily rely on generation-based metrics.</w:t>
      </w:r>
    </w:p>
    <w:p w14:paraId="53E0509E">
      <w:pPr>
        <w:spacing w:after="240" w:line="360" w:lineRule="auto"/>
        <w:jc w:val="both"/>
        <w:rPr>
          <w:rFonts w:hint="default" w:ascii="Times New Roman" w:hAnsi="Times New Roman" w:cs="Times New Roman"/>
          <w:b w:val="0"/>
          <w:bCs w:val="0"/>
          <w:color w:val="auto"/>
          <w:sz w:val="28"/>
          <w:szCs w:val="28"/>
          <w:rtl w:val="0"/>
          <w:lang w:val="en-US"/>
        </w:rPr>
      </w:pPr>
    </w:p>
    <w:p w14:paraId="00000336">
      <w:pPr>
        <w:spacing w:after="240" w:line="360" w:lineRule="auto"/>
        <w:ind w:left="720" w:firstLine="0"/>
        <w:jc w:val="both"/>
        <w:rPr>
          <w:rFonts w:hint="default" w:ascii="Times New Roman" w:hAnsi="Times New Roman" w:cs="Times New Roman"/>
          <w:b w:val="0"/>
          <w:bCs w:val="0"/>
          <w:color w:val="auto"/>
          <w:sz w:val="28"/>
          <w:szCs w:val="28"/>
        </w:rPr>
      </w:pPr>
    </w:p>
    <w:p w14:paraId="00000337">
      <w:pPr>
        <w:spacing w:after="240" w:line="360" w:lineRule="auto"/>
        <w:ind w:left="0" w:leftChars="0" w:firstLine="0" w:firstLineChars="0"/>
        <w:jc w:val="both"/>
        <w:rPr>
          <w:rFonts w:hint="default" w:ascii="Times New Roman" w:hAnsi="Times New Roman" w:cs="Times New Roman"/>
          <w:b w:val="0"/>
          <w:bCs w:val="0"/>
          <w:color w:val="auto"/>
          <w:sz w:val="28"/>
          <w:szCs w:val="28"/>
        </w:rPr>
      </w:pPr>
    </w:p>
    <w:p w14:paraId="00000338">
      <w:pPr>
        <w:pStyle w:val="16"/>
        <w:bidi w:val="0"/>
        <w:jc w:val="center"/>
        <w:rPr>
          <w:rFonts w:hint="default" w:ascii="Times New Roman" w:hAnsi="Times New Roman" w:cs="Times New Roman"/>
          <w:color w:val="auto"/>
          <w:sz w:val="48"/>
          <w:szCs w:val="48"/>
        </w:rPr>
      </w:pPr>
      <w:bookmarkStart w:id="142" w:name="_l3b17u2i6elf" w:colFirst="0" w:colLast="0"/>
      <w:bookmarkEnd w:id="142"/>
      <w:r>
        <w:rPr>
          <w:rFonts w:hint="default" w:ascii="Times New Roman" w:hAnsi="Times New Roman" w:cs="Times New Roman"/>
          <w:color w:val="auto"/>
          <w:sz w:val="48"/>
          <w:szCs w:val="48"/>
          <w:rtl w:val="0"/>
        </w:rPr>
        <w:t>Conclusion</w:t>
      </w:r>
    </w:p>
    <w:p w14:paraId="0000033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360" w:lineRule="auto"/>
        <w:ind w:left="0" w:right="0" w:firstLine="720"/>
        <w:jc w:val="both"/>
        <w:rPr>
          <w:rFonts w:hint="default" w:ascii="Times New Roman" w:hAnsi="Times New Roman" w:cs="Times New Roman"/>
          <w:b w:val="0"/>
          <w:bCs w:val="0"/>
          <w:color w:val="auto"/>
          <w:sz w:val="28"/>
          <w:szCs w:val="28"/>
          <w:highlight w:val="white"/>
        </w:rPr>
      </w:pPr>
    </w:p>
    <w:p w14:paraId="5B17EB10">
      <w:pPr>
        <w:pStyle w:val="13"/>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This project has provided a comprehensive study of Transformer-based models applied to Vietnamese natural language processing tasks, with a particular focus on understanding architectural differences, fine-tuning strategies, evaluation methodologies, and the impact of synthetic data augmentation. By systematically exploring encoder-only, encoder–decoder, and decoder-only Transformer architectures, the study demonstrates how different model families are suited to different classes of NLP problems.</w:t>
      </w:r>
    </w:p>
    <w:p w14:paraId="678B6370">
      <w:pPr>
        <w:pStyle w:val="13"/>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For encoder-only models, the experiments highlight the strength of bidirectional self-attention in learning rich contextual representations for understanding-oriented tasks such as text classification and sequence labeling. Through fine-tuning models such as PhoBERT and ViSoBERT on Vietnamese hate speech detection data, the project shows that encoder-only Transformers are effective at handling noisy, real-world text, especially when preprocessing strategies are aligned with the linguistic characteristics of the data.</w:t>
      </w:r>
    </w:p>
    <w:p w14:paraId="599655F1">
      <w:pPr>
        <w:pStyle w:val="13"/>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In the encoder–decoder setting, the ViT5 model was fine-tuned for Vietnamese abstractive summarization. Results show stable training behavior and consistent performance improvements when synthetic summaries generated by a large language model were incorporated into training. Gains in ROUGE, BLEU, and BERTScore indicate that synthetic data augmentation can enhance both surface-level overlap and semantic consistency, demonstrating the effectiveness of the text-to-text paradigm for conditional generation tasks in Vietnamese.</w:t>
      </w:r>
    </w:p>
    <w:p w14:paraId="76899218">
      <w:pPr>
        <w:pStyle w:val="13"/>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For decoder-only models, the project investigated Qwen3-0.6B for Vietnamese text generation and summarization. The training dynamics revealed a characteristic two-phase behavior: an initial sharp loss reduction followed by stabilization at a higher loss range compared to encoder–decoder models. While perplexity increased after synthetic data augmentation, generation-based metrics (ROUGE, BLEU, BERTScore) consistently improved. This finding underscores a key insight of the project: for decoder-only models, perplexity is not a reliable proxy for task-level generation quality. Instead, evaluation should prioritize generation-focused metrics and qualitative or LLM-based assessment.</w:t>
      </w:r>
    </w:p>
    <w:p w14:paraId="0D65FE3A">
      <w:pPr>
        <w:pStyle w:val="13"/>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Across all tasks, the use of LLM-based evaluation (Gemini as an automatic judge) complements traditional automatic metrics by providing a more holistic assessment of coherence, relevance, fluency, and factual consistency. The combination of traditional metrics and LLM-based evaluation offers a more robust and realistic picture of model performance, particularly for open-ended generation tasks.</w:t>
      </w:r>
    </w:p>
    <w:p w14:paraId="4A252C7E">
      <w:pPr>
        <w:pStyle w:val="13"/>
        <w:keepNext w:val="0"/>
        <w:keepLines w:val="0"/>
        <w:widowControl/>
        <w:suppressLineNumbers w:val="0"/>
        <w:ind w:firstLine="720" w:firstLineChars="0"/>
        <w:jc w:val="both"/>
        <w:rPr>
          <w:rFonts w:hint="default" w:ascii="Times New Roman" w:hAnsi="Times New Roman" w:cs="Times New Roman"/>
          <w:sz w:val="28"/>
          <w:szCs w:val="28"/>
        </w:rPr>
      </w:pPr>
      <w:r>
        <w:rPr>
          <w:rFonts w:hint="default" w:ascii="Times New Roman" w:hAnsi="Times New Roman" w:cs="Times New Roman"/>
          <w:sz w:val="28"/>
          <w:szCs w:val="28"/>
        </w:rPr>
        <w:t>Overall, this project demonstrates that Transformer models can be effectively adapted to Vietnamese NLP tasks through careful preprocessing, appropriate fine-tuning strategies, and thoughtful evaluation design. Synthetic data augmentation emerges as a powerful tool for improving task-level performance, although its effects must be interpreted differently depending on the underlying model architecture. Future work may explore larger-scale synthetic data generation, instruction-tuned Vietnamese datasets, and human-in-the-loop evaluation to further advance the quality and reliability of Transformer-based Vietnamese language models.</w:t>
      </w:r>
    </w:p>
    <w:p w14:paraId="0000033B">
      <w:pPr>
        <w:pStyle w:val="16"/>
        <w:bidi w:val="0"/>
        <w:jc w:val="center"/>
        <w:rPr>
          <w:rFonts w:hint="default" w:ascii="Times New Roman" w:hAnsi="Times New Roman" w:cs="Times New Roman"/>
          <w:i w:val="0"/>
          <w:iCs w:val="0"/>
          <w:sz w:val="48"/>
          <w:szCs w:val="48"/>
        </w:rPr>
      </w:pPr>
      <w:r>
        <w:rPr>
          <w:rFonts w:hint="default" w:ascii="Times New Roman" w:hAnsi="Times New Roman" w:cs="Times New Roman"/>
          <w:i w:val="0"/>
          <w:iCs w:val="0"/>
          <w:sz w:val="48"/>
          <w:szCs w:val="48"/>
        </w:rPr>
        <w:t>Reference</w:t>
      </w:r>
    </w:p>
    <w:p w14:paraId="249160DF">
      <w:pPr>
        <w:jc w:val="both"/>
        <w:rPr>
          <w:rFonts w:hint="default" w:ascii="Times New Roman" w:hAnsi="Times New Roman" w:eastAsia="SimSun" w:cs="Times New Roman"/>
          <w:b w:val="0"/>
          <w:bCs w:val="0"/>
          <w:i w:val="0"/>
          <w:iCs w:val="0"/>
          <w:sz w:val="28"/>
          <w:szCs w:val="28"/>
        </w:rPr>
      </w:pPr>
      <w:r>
        <w:rPr>
          <w:rFonts w:hint="default" w:ascii="Times New Roman" w:hAnsi="Times New Roman" w:eastAsia="SimSun" w:cs="Times New Roman"/>
          <w:b w:val="0"/>
          <w:bCs w:val="0"/>
          <w:i w:val="0"/>
          <w:iCs w:val="0"/>
          <w:sz w:val="28"/>
          <w:szCs w:val="28"/>
        </w:rPr>
        <w:t>Vaswani, A., Shazeer, N., Parmar, N., Uszkoreit, J., Jones, L., Gomez, A. N., Kaiser, Ł., &amp; Polosukhin, I. (2017).</w:t>
      </w:r>
      <w:r>
        <w:rPr>
          <w:rFonts w:hint="default" w:ascii="Times New Roman" w:hAnsi="Times New Roman" w:eastAsia="SimSun" w:cs="Times New Roman"/>
          <w:b w:val="0"/>
          <w:bCs w:val="0"/>
          <w:i w:val="0"/>
          <w:iCs w:val="0"/>
          <w:sz w:val="28"/>
          <w:szCs w:val="28"/>
        </w:rPr>
        <w:br w:type="textWrapping"/>
      </w:r>
      <w:r>
        <w:rPr>
          <w:rStyle w:val="14"/>
          <w:rFonts w:hint="default" w:ascii="Times New Roman" w:hAnsi="Times New Roman" w:eastAsia="SimSun" w:cs="Times New Roman"/>
          <w:b w:val="0"/>
          <w:bCs w:val="0"/>
          <w:i w:val="0"/>
          <w:iCs w:val="0"/>
          <w:sz w:val="28"/>
          <w:szCs w:val="28"/>
        </w:rPr>
        <w:t>Attention Is All You Need.</w:t>
      </w:r>
      <w:r>
        <w:rPr>
          <w:rFonts w:hint="default" w:ascii="Times New Roman" w:hAnsi="Times New Roman" w:eastAsia="SimSun" w:cs="Times New Roman"/>
          <w:b w:val="0"/>
          <w:bCs w:val="0"/>
          <w:i w:val="0"/>
          <w:iCs w:val="0"/>
          <w:sz w:val="28"/>
          <w:szCs w:val="28"/>
        </w:rPr>
        <w:t xml:space="preserve"> </w:t>
      </w:r>
      <w:r>
        <w:rPr>
          <w:rStyle w:val="10"/>
          <w:rFonts w:hint="default" w:ascii="Times New Roman" w:hAnsi="Times New Roman" w:eastAsia="SimSun" w:cs="Times New Roman"/>
          <w:b w:val="0"/>
          <w:bCs w:val="0"/>
          <w:i w:val="0"/>
          <w:iCs w:val="0"/>
          <w:sz w:val="28"/>
          <w:szCs w:val="28"/>
        </w:rPr>
        <w:t>Advances in Neural Information Processing Systems (NeurIPS)</w:t>
      </w:r>
      <w:r>
        <w:rPr>
          <w:rFonts w:hint="default" w:ascii="Times New Roman" w:hAnsi="Times New Roman" w:eastAsia="SimSun" w:cs="Times New Roman"/>
          <w:b w:val="0"/>
          <w:bCs w:val="0"/>
          <w:i w:val="0"/>
          <w:iCs w:val="0"/>
          <w:sz w:val="28"/>
          <w:szCs w:val="28"/>
        </w:rPr>
        <w:t>.</w:t>
      </w:r>
    </w:p>
    <w:p w14:paraId="58B5474B">
      <w:pPr>
        <w:pStyle w:val="13"/>
        <w:keepNext w:val="0"/>
        <w:keepLines w:val="0"/>
        <w:widowControl/>
        <w:suppressLineNumbers w:val="0"/>
        <w:jc w:val="both"/>
        <w:rPr>
          <w:rFonts w:hint="default" w:ascii="Times New Roman" w:hAnsi="Times New Roman" w:eastAsia="SimSun" w:cs="Times New Roman"/>
          <w:b w:val="0"/>
          <w:bCs w:val="0"/>
          <w:i w:val="0"/>
          <w:iCs w:val="0"/>
          <w:sz w:val="28"/>
          <w:szCs w:val="28"/>
        </w:rPr>
      </w:pPr>
      <w:r>
        <w:rPr>
          <w:rStyle w:val="14"/>
          <w:rFonts w:hint="default" w:ascii="Times New Roman" w:hAnsi="Times New Roman" w:eastAsia="SimSun" w:cs="Times New Roman"/>
          <w:b w:val="0"/>
          <w:bCs w:val="0"/>
          <w:i w:val="0"/>
          <w:iCs w:val="0"/>
          <w:sz w:val="28"/>
          <w:szCs w:val="28"/>
        </w:rPr>
        <w:t>Jay Alammar – The Illustrated Transformer</w:t>
      </w:r>
      <w:r>
        <w:rPr>
          <w:rFonts w:hint="default" w:ascii="Times New Roman" w:hAnsi="Times New Roman" w:eastAsia="SimSun" w:cs="Times New Roman"/>
          <w:b w:val="0"/>
          <w:bCs w:val="0"/>
          <w:i w:val="0"/>
          <w:iCs w:val="0"/>
          <w:sz w:val="28"/>
          <w:szCs w:val="28"/>
        </w:rPr>
        <w:br w:type="textWrapping"/>
      </w:r>
      <w:r>
        <w:rPr>
          <w:rFonts w:hint="default" w:ascii="Times New Roman" w:hAnsi="Times New Roman" w:eastAsia="SimSun" w:cs="Times New Roman"/>
          <w:b w:val="0"/>
          <w:bCs w:val="0"/>
          <w:i w:val="0"/>
          <w:iCs w:val="0"/>
          <w:sz w:val="28"/>
          <w:szCs w:val="28"/>
        </w:rPr>
        <w:fldChar w:fldCharType="begin"/>
      </w:r>
      <w:r>
        <w:rPr>
          <w:rFonts w:hint="default" w:ascii="Times New Roman" w:hAnsi="Times New Roman" w:eastAsia="SimSun" w:cs="Times New Roman"/>
          <w:b w:val="0"/>
          <w:bCs w:val="0"/>
          <w:i w:val="0"/>
          <w:iCs w:val="0"/>
          <w:sz w:val="28"/>
          <w:szCs w:val="28"/>
        </w:rPr>
        <w:instrText xml:space="preserve"> HYPERLINK "https://jalammar.github.io/illustrated-transformer/" \t "_new" </w:instrText>
      </w:r>
      <w:r>
        <w:rPr>
          <w:rFonts w:hint="default" w:ascii="Times New Roman" w:hAnsi="Times New Roman" w:eastAsia="SimSun" w:cs="Times New Roman"/>
          <w:b w:val="0"/>
          <w:bCs w:val="0"/>
          <w:i w:val="0"/>
          <w:iCs w:val="0"/>
          <w:sz w:val="28"/>
          <w:szCs w:val="28"/>
        </w:rPr>
        <w:fldChar w:fldCharType="separate"/>
      </w:r>
      <w:r>
        <w:rPr>
          <w:rStyle w:val="11"/>
          <w:rFonts w:hint="default" w:ascii="Times New Roman" w:hAnsi="Times New Roman" w:eastAsia="SimSun" w:cs="Times New Roman"/>
          <w:b w:val="0"/>
          <w:bCs w:val="0"/>
          <w:i w:val="0"/>
          <w:iCs w:val="0"/>
          <w:sz w:val="28"/>
          <w:szCs w:val="28"/>
        </w:rPr>
        <w:t>https://jalammar.github.io/illustrated-transformer/</w:t>
      </w:r>
      <w:r>
        <w:rPr>
          <w:rFonts w:hint="default" w:ascii="Times New Roman" w:hAnsi="Times New Roman" w:eastAsia="SimSun" w:cs="Times New Roman"/>
          <w:b w:val="0"/>
          <w:bCs w:val="0"/>
          <w:i w:val="0"/>
          <w:iCs w:val="0"/>
          <w:sz w:val="28"/>
          <w:szCs w:val="28"/>
        </w:rPr>
        <w:fldChar w:fldCharType="end"/>
      </w:r>
    </w:p>
    <w:p w14:paraId="6246763E">
      <w:pPr>
        <w:pStyle w:val="13"/>
        <w:keepNext w:val="0"/>
        <w:keepLines w:val="0"/>
        <w:widowControl/>
        <w:suppressLineNumbers w:val="0"/>
        <w:jc w:val="both"/>
        <w:rPr>
          <w:rFonts w:hint="default" w:ascii="Times New Roman" w:hAnsi="Times New Roman" w:cs="Times New Roman"/>
          <w:b w:val="0"/>
          <w:bCs w:val="0"/>
          <w:i w:val="0"/>
          <w:iCs w:val="0"/>
          <w:sz w:val="28"/>
          <w:szCs w:val="28"/>
          <w:lang w:val="en-US"/>
        </w:rPr>
      </w:pPr>
      <w:r>
        <w:rPr>
          <w:rStyle w:val="14"/>
          <w:rFonts w:hint="default" w:ascii="Times New Roman" w:hAnsi="Times New Roman" w:eastAsia="SimSun" w:cs="Times New Roman"/>
          <w:b w:val="0"/>
          <w:bCs w:val="0"/>
          <w:i w:val="0"/>
          <w:iCs w:val="0"/>
          <w:sz w:val="28"/>
          <w:szCs w:val="28"/>
        </w:rPr>
        <w:t>Hugging Face Documentation – Transformers</w:t>
      </w:r>
      <w:r>
        <w:rPr>
          <w:rFonts w:hint="default" w:ascii="Times New Roman" w:hAnsi="Times New Roman" w:eastAsia="SimSun" w:cs="Times New Roman"/>
          <w:b w:val="0"/>
          <w:bCs w:val="0"/>
          <w:i w:val="0"/>
          <w:iCs w:val="0"/>
          <w:sz w:val="28"/>
          <w:szCs w:val="28"/>
        </w:rPr>
        <w:br w:type="textWrapping"/>
      </w:r>
      <w:r>
        <w:rPr>
          <w:rFonts w:hint="default" w:ascii="Times New Roman" w:hAnsi="Times New Roman" w:eastAsia="SimSun" w:cs="Times New Roman"/>
          <w:b w:val="0"/>
          <w:bCs w:val="0"/>
          <w:i w:val="0"/>
          <w:iCs w:val="0"/>
          <w:sz w:val="28"/>
          <w:szCs w:val="28"/>
        </w:rPr>
        <w:fldChar w:fldCharType="begin"/>
      </w:r>
      <w:r>
        <w:rPr>
          <w:rFonts w:hint="default" w:ascii="Times New Roman" w:hAnsi="Times New Roman" w:eastAsia="SimSun" w:cs="Times New Roman"/>
          <w:b w:val="0"/>
          <w:bCs w:val="0"/>
          <w:i w:val="0"/>
          <w:iCs w:val="0"/>
          <w:sz w:val="28"/>
          <w:szCs w:val="28"/>
        </w:rPr>
        <w:instrText xml:space="preserve"> HYPERLINK "https://huggingface.co/docs/transformers" </w:instrText>
      </w:r>
      <w:r>
        <w:rPr>
          <w:rFonts w:hint="default" w:ascii="Times New Roman" w:hAnsi="Times New Roman" w:eastAsia="SimSun" w:cs="Times New Roman"/>
          <w:b w:val="0"/>
          <w:bCs w:val="0"/>
          <w:i w:val="0"/>
          <w:iCs w:val="0"/>
          <w:sz w:val="28"/>
          <w:szCs w:val="28"/>
        </w:rPr>
        <w:fldChar w:fldCharType="separate"/>
      </w:r>
      <w:r>
        <w:rPr>
          <w:rStyle w:val="11"/>
          <w:rFonts w:hint="default" w:ascii="Times New Roman" w:hAnsi="Times New Roman" w:eastAsia="SimSun" w:cs="Times New Roman"/>
          <w:b w:val="0"/>
          <w:bCs w:val="0"/>
          <w:i w:val="0"/>
          <w:iCs w:val="0"/>
          <w:sz w:val="28"/>
          <w:szCs w:val="28"/>
        </w:rPr>
        <w:t>https://huggingface.co/docs/transformers</w:t>
      </w:r>
      <w:r>
        <w:rPr>
          <w:rFonts w:hint="default" w:ascii="Times New Roman" w:hAnsi="Times New Roman" w:eastAsia="SimSun" w:cs="Times New Roman"/>
          <w:b w:val="0"/>
          <w:bCs w:val="0"/>
          <w:i w:val="0"/>
          <w:iCs w:val="0"/>
          <w:sz w:val="28"/>
          <w:szCs w:val="28"/>
        </w:rPr>
        <w:fldChar w:fldCharType="end"/>
      </w:r>
      <w:r>
        <w:rPr>
          <w:rFonts w:hint="default" w:ascii="Times New Roman" w:hAnsi="Times New Roman" w:cs="Times New Roman"/>
          <w:b w:val="0"/>
          <w:bCs w:val="0"/>
          <w:i w:val="0"/>
          <w:iCs w:val="0"/>
          <w:sz w:val="28"/>
          <w:szCs w:val="28"/>
          <w:lang w:val="en-US"/>
        </w:rPr>
        <w:t xml:space="preserve"> </w:t>
      </w:r>
    </w:p>
    <w:p w14:paraId="6C9C5E0D">
      <w:pPr>
        <w:pStyle w:val="13"/>
        <w:keepNext w:val="0"/>
        <w:keepLines w:val="0"/>
        <w:widowControl/>
        <w:suppressLineNumbers w:val="0"/>
        <w:jc w:val="both"/>
        <w:rPr>
          <w:rFonts w:hint="default" w:ascii="Times New Roman" w:hAnsi="Times New Roman" w:eastAsia="SimSun" w:cs="Times New Roman"/>
          <w:b w:val="0"/>
          <w:bCs w:val="0"/>
          <w:i w:val="0"/>
          <w:iCs w:val="0"/>
          <w:sz w:val="28"/>
          <w:szCs w:val="28"/>
        </w:rPr>
      </w:pPr>
      <w:r>
        <w:rPr>
          <w:rStyle w:val="14"/>
          <w:rFonts w:hint="default" w:ascii="Times New Roman" w:hAnsi="Times New Roman" w:eastAsia="SimSun" w:cs="Times New Roman"/>
          <w:b w:val="0"/>
          <w:bCs w:val="0"/>
          <w:i w:val="0"/>
          <w:iCs w:val="0"/>
          <w:sz w:val="28"/>
          <w:szCs w:val="28"/>
        </w:rPr>
        <w:t>ViT5 – Vietnamese Text-to-Text Transformer (Hugging Face Model Card)</w:t>
      </w:r>
      <w:r>
        <w:rPr>
          <w:rFonts w:hint="default" w:ascii="Times New Roman" w:hAnsi="Times New Roman" w:eastAsia="SimSun" w:cs="Times New Roman"/>
          <w:b w:val="0"/>
          <w:bCs w:val="0"/>
          <w:i w:val="0"/>
          <w:iCs w:val="0"/>
          <w:sz w:val="28"/>
          <w:szCs w:val="28"/>
        </w:rPr>
        <w:br w:type="textWrapping"/>
      </w:r>
      <w:r>
        <w:rPr>
          <w:rFonts w:hint="default" w:ascii="Times New Roman" w:hAnsi="Times New Roman" w:eastAsia="SimSun" w:cs="Times New Roman"/>
          <w:b w:val="0"/>
          <w:bCs w:val="0"/>
          <w:i w:val="0"/>
          <w:iCs w:val="0"/>
          <w:sz w:val="28"/>
          <w:szCs w:val="28"/>
        </w:rPr>
        <w:fldChar w:fldCharType="begin"/>
      </w:r>
      <w:r>
        <w:rPr>
          <w:rFonts w:hint="default" w:ascii="Times New Roman" w:hAnsi="Times New Roman" w:eastAsia="SimSun" w:cs="Times New Roman"/>
          <w:b w:val="0"/>
          <w:bCs w:val="0"/>
          <w:i w:val="0"/>
          <w:iCs w:val="0"/>
          <w:sz w:val="28"/>
          <w:szCs w:val="28"/>
        </w:rPr>
        <w:instrText xml:space="preserve"> HYPERLINK "https://huggingface.co/VietAI/vit5-base" \t "_new" </w:instrText>
      </w:r>
      <w:r>
        <w:rPr>
          <w:rFonts w:hint="default" w:ascii="Times New Roman" w:hAnsi="Times New Roman" w:eastAsia="SimSun" w:cs="Times New Roman"/>
          <w:b w:val="0"/>
          <w:bCs w:val="0"/>
          <w:i w:val="0"/>
          <w:iCs w:val="0"/>
          <w:sz w:val="28"/>
          <w:szCs w:val="28"/>
        </w:rPr>
        <w:fldChar w:fldCharType="separate"/>
      </w:r>
      <w:r>
        <w:rPr>
          <w:rStyle w:val="11"/>
          <w:rFonts w:hint="default" w:ascii="Times New Roman" w:hAnsi="Times New Roman" w:eastAsia="SimSun" w:cs="Times New Roman"/>
          <w:b w:val="0"/>
          <w:bCs w:val="0"/>
          <w:i w:val="0"/>
          <w:iCs w:val="0"/>
          <w:sz w:val="28"/>
          <w:szCs w:val="28"/>
        </w:rPr>
        <w:t>https://huggingface.co/VietAI/vit5-base</w:t>
      </w:r>
      <w:r>
        <w:rPr>
          <w:rFonts w:hint="default" w:ascii="Times New Roman" w:hAnsi="Times New Roman" w:eastAsia="SimSun" w:cs="Times New Roman"/>
          <w:b w:val="0"/>
          <w:bCs w:val="0"/>
          <w:i w:val="0"/>
          <w:iCs w:val="0"/>
          <w:sz w:val="28"/>
          <w:szCs w:val="28"/>
        </w:rPr>
        <w:fldChar w:fldCharType="end"/>
      </w:r>
    </w:p>
    <w:p w14:paraId="43623F1E">
      <w:pPr>
        <w:pStyle w:val="13"/>
        <w:keepNext w:val="0"/>
        <w:keepLines w:val="0"/>
        <w:widowControl/>
        <w:suppressLineNumbers w:val="0"/>
        <w:jc w:val="both"/>
        <w:rPr>
          <w:rFonts w:hint="default" w:ascii="Times New Roman" w:hAnsi="Times New Roman" w:eastAsia="SimSun" w:cs="Times New Roman"/>
          <w:b w:val="0"/>
          <w:bCs w:val="0"/>
          <w:i w:val="0"/>
          <w:iCs w:val="0"/>
          <w:sz w:val="28"/>
          <w:szCs w:val="28"/>
          <w:lang w:val="en-US"/>
        </w:rPr>
      </w:pPr>
      <w:r>
        <w:rPr>
          <w:rStyle w:val="14"/>
          <w:rFonts w:hint="default" w:ascii="Times New Roman" w:hAnsi="Times New Roman" w:eastAsia="SimSun" w:cs="Times New Roman"/>
          <w:b w:val="0"/>
          <w:bCs w:val="0"/>
          <w:i w:val="0"/>
          <w:iCs w:val="0"/>
          <w:sz w:val="28"/>
          <w:szCs w:val="28"/>
        </w:rPr>
        <w:t xml:space="preserve">Qwen </w:t>
      </w:r>
      <w:r>
        <w:rPr>
          <w:rStyle w:val="14"/>
          <w:rFonts w:hint="default" w:ascii="Times New Roman" w:hAnsi="Times New Roman" w:cs="Times New Roman"/>
          <w:b w:val="0"/>
          <w:bCs w:val="0"/>
          <w:i w:val="0"/>
          <w:iCs w:val="0"/>
          <w:sz w:val="28"/>
          <w:szCs w:val="28"/>
          <w:lang w:val="en-US"/>
        </w:rPr>
        <w:t>M</w:t>
      </w:r>
      <w:r>
        <w:rPr>
          <w:rStyle w:val="14"/>
          <w:rFonts w:hint="default" w:ascii="Times New Roman" w:hAnsi="Times New Roman" w:eastAsia="SimSun" w:cs="Times New Roman"/>
          <w:b w:val="0"/>
          <w:bCs w:val="0"/>
          <w:i w:val="0"/>
          <w:iCs w:val="0"/>
          <w:sz w:val="28"/>
          <w:szCs w:val="28"/>
        </w:rPr>
        <w:t>odels – Hugging Face</w:t>
      </w:r>
      <w:r>
        <w:rPr>
          <w:rFonts w:hint="default" w:ascii="Times New Roman" w:hAnsi="Times New Roman" w:eastAsia="SimSun" w:cs="Times New Roman"/>
          <w:b w:val="0"/>
          <w:bCs w:val="0"/>
          <w:i w:val="0"/>
          <w:iCs w:val="0"/>
          <w:sz w:val="28"/>
          <w:szCs w:val="28"/>
        </w:rPr>
        <w:br w:type="textWrapping"/>
      </w:r>
      <w:r>
        <w:rPr>
          <w:rFonts w:hint="default" w:ascii="Times New Roman" w:hAnsi="Times New Roman" w:eastAsia="SimSun" w:cs="Times New Roman"/>
          <w:b w:val="0"/>
          <w:bCs w:val="0"/>
          <w:i w:val="0"/>
          <w:iCs w:val="0"/>
          <w:sz w:val="28"/>
          <w:szCs w:val="28"/>
        </w:rPr>
        <w:fldChar w:fldCharType="begin"/>
      </w:r>
      <w:r>
        <w:rPr>
          <w:rFonts w:hint="default" w:ascii="Times New Roman" w:hAnsi="Times New Roman" w:eastAsia="SimSun" w:cs="Times New Roman"/>
          <w:b w:val="0"/>
          <w:bCs w:val="0"/>
          <w:i w:val="0"/>
          <w:iCs w:val="0"/>
          <w:sz w:val="28"/>
          <w:szCs w:val="28"/>
        </w:rPr>
        <w:instrText xml:space="preserve"> HYPERLINK "https://huggingface.co/Qwen" \t "_new" </w:instrText>
      </w:r>
      <w:r>
        <w:rPr>
          <w:rFonts w:hint="default" w:ascii="Times New Roman" w:hAnsi="Times New Roman" w:eastAsia="SimSun" w:cs="Times New Roman"/>
          <w:b w:val="0"/>
          <w:bCs w:val="0"/>
          <w:i w:val="0"/>
          <w:iCs w:val="0"/>
          <w:sz w:val="28"/>
          <w:szCs w:val="28"/>
        </w:rPr>
        <w:fldChar w:fldCharType="separate"/>
      </w:r>
      <w:r>
        <w:rPr>
          <w:rStyle w:val="11"/>
          <w:rFonts w:hint="default" w:ascii="Times New Roman" w:hAnsi="Times New Roman" w:eastAsia="SimSun" w:cs="Times New Roman"/>
          <w:b w:val="0"/>
          <w:bCs w:val="0"/>
          <w:i w:val="0"/>
          <w:iCs w:val="0"/>
          <w:sz w:val="28"/>
          <w:szCs w:val="28"/>
        </w:rPr>
        <w:t>https://huggingface.co/Qwen</w:t>
      </w:r>
      <w:r>
        <w:rPr>
          <w:rFonts w:hint="default" w:ascii="Times New Roman" w:hAnsi="Times New Roman" w:eastAsia="SimSun" w:cs="Times New Roman"/>
          <w:b w:val="0"/>
          <w:bCs w:val="0"/>
          <w:i w:val="0"/>
          <w:iCs w:val="0"/>
          <w:sz w:val="28"/>
          <w:szCs w:val="28"/>
        </w:rPr>
        <w:fldChar w:fldCharType="end"/>
      </w:r>
    </w:p>
    <w:p w14:paraId="58007188">
      <w:pPr>
        <w:pStyle w:val="13"/>
        <w:keepNext w:val="0"/>
        <w:keepLines w:val="0"/>
        <w:widowControl/>
        <w:suppressLineNumbers w:val="0"/>
        <w:jc w:val="both"/>
        <w:rPr>
          <w:rFonts w:hint="default" w:ascii="Times New Roman" w:hAnsi="Times New Roman" w:eastAsia="SimSun" w:cs="Times New Roman"/>
          <w:b w:val="0"/>
          <w:bCs w:val="0"/>
          <w:i w:val="0"/>
          <w:iCs w:val="0"/>
          <w:sz w:val="28"/>
          <w:szCs w:val="28"/>
        </w:rPr>
      </w:pPr>
      <w:r>
        <w:rPr>
          <w:rStyle w:val="14"/>
          <w:rFonts w:hint="default" w:ascii="Times New Roman" w:hAnsi="Times New Roman" w:eastAsia="SimSun" w:cs="Times New Roman"/>
          <w:b w:val="0"/>
          <w:bCs w:val="0"/>
          <w:i w:val="0"/>
          <w:iCs w:val="0"/>
          <w:sz w:val="28"/>
          <w:szCs w:val="28"/>
        </w:rPr>
        <w:t>Kaggle – Vietnamese Text Summarization Datasets &amp; Notebooks</w:t>
      </w:r>
      <w:r>
        <w:rPr>
          <w:rFonts w:hint="default" w:ascii="Times New Roman" w:hAnsi="Times New Roman" w:eastAsia="SimSun" w:cs="Times New Roman"/>
          <w:b w:val="0"/>
          <w:bCs w:val="0"/>
          <w:i w:val="0"/>
          <w:iCs w:val="0"/>
          <w:sz w:val="28"/>
          <w:szCs w:val="28"/>
        </w:rPr>
        <w:br w:type="textWrapping"/>
      </w:r>
      <w:r>
        <w:rPr>
          <w:rFonts w:hint="default" w:ascii="Times New Roman" w:hAnsi="Times New Roman" w:eastAsia="SimSun" w:cs="Times New Roman"/>
          <w:b w:val="0"/>
          <w:bCs w:val="0"/>
          <w:i w:val="0"/>
          <w:iCs w:val="0"/>
          <w:sz w:val="28"/>
          <w:szCs w:val="28"/>
        </w:rPr>
        <w:fldChar w:fldCharType="begin"/>
      </w:r>
      <w:r>
        <w:rPr>
          <w:rFonts w:hint="default" w:ascii="Times New Roman" w:hAnsi="Times New Roman" w:eastAsia="SimSun" w:cs="Times New Roman"/>
          <w:b w:val="0"/>
          <w:bCs w:val="0"/>
          <w:i w:val="0"/>
          <w:iCs w:val="0"/>
          <w:sz w:val="28"/>
          <w:szCs w:val="28"/>
        </w:rPr>
        <w:instrText xml:space="preserve"> HYPERLINK "https://www.kaggle.com" \t "_new" </w:instrText>
      </w:r>
      <w:r>
        <w:rPr>
          <w:rFonts w:hint="default" w:ascii="Times New Roman" w:hAnsi="Times New Roman" w:eastAsia="SimSun" w:cs="Times New Roman"/>
          <w:b w:val="0"/>
          <w:bCs w:val="0"/>
          <w:i w:val="0"/>
          <w:iCs w:val="0"/>
          <w:sz w:val="28"/>
          <w:szCs w:val="28"/>
        </w:rPr>
        <w:fldChar w:fldCharType="separate"/>
      </w:r>
      <w:r>
        <w:rPr>
          <w:rStyle w:val="11"/>
          <w:rFonts w:hint="default" w:ascii="Times New Roman" w:hAnsi="Times New Roman" w:eastAsia="SimSun" w:cs="Times New Roman"/>
          <w:b w:val="0"/>
          <w:bCs w:val="0"/>
          <w:i w:val="0"/>
          <w:iCs w:val="0"/>
          <w:sz w:val="28"/>
          <w:szCs w:val="28"/>
        </w:rPr>
        <w:t>https://www.kaggle.com</w:t>
      </w:r>
      <w:r>
        <w:rPr>
          <w:rFonts w:hint="default" w:ascii="Times New Roman" w:hAnsi="Times New Roman" w:eastAsia="SimSun" w:cs="Times New Roman"/>
          <w:b w:val="0"/>
          <w:bCs w:val="0"/>
          <w:i w:val="0"/>
          <w:iCs w:val="0"/>
          <w:sz w:val="28"/>
          <w:szCs w:val="28"/>
        </w:rPr>
        <w:fldChar w:fldCharType="end"/>
      </w:r>
      <w:bookmarkStart w:id="144" w:name="_GoBack"/>
      <w:bookmarkEnd w:id="144"/>
    </w:p>
    <w:sectPr>
      <w:headerReference r:id="rId6" w:type="default"/>
      <w:pgSz w:w="12240" w:h="15840"/>
      <w:pgMar w:top="1985" w:right="1138" w:bottom="1701" w:left="1985" w:header="720" w:footer="720" w:gutter="0"/>
      <w:pgNumType w:start="1"/>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E5803A90-F296-4CBC-A17E-6A8E1DFBAEB6}"/>
  </w:font>
  <w:font w:name="Arial">
    <w:panose1 w:val="020B0604020202020204"/>
    <w:charset w:val="00"/>
    <w:family w:val="swiss"/>
    <w:pitch w:val="default"/>
    <w:sig w:usb0="E0002EFF" w:usb1="C000785B" w:usb2="00000009" w:usb3="00000000" w:csb0="400001FF" w:csb1="FFFF0000"/>
    <w:embedRegular r:id="rId2" w:fontKey="{DAE5AA84-689A-47DB-ABF3-5639913EE7FB}"/>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40A370C7-608B-400C-BF76-05370729EFE1}"/>
  </w:font>
  <w:font w:name="Wingdings">
    <w:panose1 w:val="05000000000000000000"/>
    <w:charset w:val="02"/>
    <w:family w:val="auto"/>
    <w:pitch w:val="default"/>
    <w:sig w:usb0="00000000" w:usb1="00000000" w:usb2="00000000" w:usb3="00000000" w:csb0="80000000" w:csb1="00000000"/>
    <w:embedRegular r:id="rId4" w:fontKey="{612E6992-090C-42C3-81A4-66E662E23C1F}"/>
  </w:font>
  <w:font w:name="Calibri">
    <w:panose1 w:val="020F0502020204030204"/>
    <w:charset w:val="00"/>
    <w:family w:val="swiss"/>
    <w:pitch w:val="default"/>
    <w:sig w:usb0="E4002EFF" w:usb1="C200247B" w:usb2="00000009" w:usb3="00000000" w:csb0="200001FF" w:csb1="00000000"/>
    <w:embedRegular r:id="rId5" w:fontKey="{B27B36D8-8383-4FDA-87DA-426E52A96C5F}"/>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embedRegular r:id="rId6" w:fontKey="{6DA1718A-8BED-49C3-B950-EA954053311C}"/>
  </w:font>
  <w:font w:name="Georgia">
    <w:panose1 w:val="02040502050405020303"/>
    <w:charset w:val="00"/>
    <w:family w:val="auto"/>
    <w:pitch w:val="default"/>
    <w:sig w:usb0="00000287" w:usb1="00000000" w:usb2="00000000" w:usb3="00000000" w:csb0="2000009F" w:csb1="00000000"/>
    <w:embedRegular r:id="rId7" w:fontKey="{C6B3243A-ADED-4EC9-8002-C65E274B11E4}"/>
  </w:font>
  <w:font w:name="Roboto Mono">
    <w:altName w:val="Roboto"/>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Roboto">
    <w:panose1 w:val="02000000000000000000"/>
    <w:charset w:val="00"/>
    <w:family w:val="auto"/>
    <w:pitch w:val="default"/>
    <w:sig w:usb0="E00002FF" w:usb1="5000205B" w:usb2="00000020" w:usb3="00000000" w:csb0="2000019F" w:csb1="00000000"/>
    <w:embedRegular r:id="rId8" w:fontKey="{DC264486-F58B-410C-B870-DB78B98CAE2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42"/>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3E">
    <w:pPr>
      <w:tabs>
        <w:tab w:val="center" w:pos="4680"/>
        <w:tab w:val="right" w:pos="9360"/>
      </w:tabs>
      <w:jc w:val="center"/>
      <w:rPr>
        <w:color w:val="000000"/>
      </w:rPr>
    </w:pPr>
  </w:p>
  <w:p w14:paraId="0000033F">
    <w:pPr>
      <w:tabs>
        <w:tab w:val="center" w:pos="4680"/>
        <w:tab w:val="right" w:pos="9360"/>
      </w:tabs>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3C">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fldChar w:fldCharType="end"/>
    </w:r>
  </w:p>
  <w:p w14:paraId="0000033D">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340">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jc w:val="center"/>
      <w:rPr>
        <w:color w:val="000000"/>
      </w:rPr>
    </w:pPr>
    <w:r>
      <w:rPr>
        <w:color w:val="000000"/>
      </w:rPr>
      <w:fldChar w:fldCharType="begin"/>
    </w:r>
    <w:r>
      <w:rPr>
        <w:color w:val="000000"/>
      </w:rPr>
      <w:instrText xml:space="preserve">PAGE</w:instrText>
    </w:r>
    <w:r>
      <w:rPr>
        <w:color w:val="000000"/>
      </w:rPr>
      <w:fldChar w:fldCharType="separate"/>
    </w:r>
    <w:r>
      <w:rPr>
        <w:color w:val="000000"/>
      </w:rPr>
      <w:fldChar w:fldCharType="end"/>
    </w:r>
  </w:p>
  <w:p w14:paraId="00000341">
    <w:pPr>
      <w:widowControl w:val="0"/>
      <w:tabs>
        <w:tab w:val="left" w:pos="869"/>
      </w:tabs>
      <w:jc w:val="both"/>
      <w:rPr>
        <w:color w:val="000000"/>
      </w:rPr>
    </w:pPr>
    <w:bookmarkStart w:id="143" w:name="_1y810tw" w:colFirst="0" w:colLast="0"/>
    <w:bookmarkEnd w:id="143"/>
    <w:r>
      <w:rPr>
        <w:rFonts w:ascii="Arial" w:hAnsi="Arial" w:eastAsia="Arial" w:cs="Arial"/>
        <w:b/>
        <w:bCs/>
        <w:i/>
        <w:iCs/>
        <w:sz w:val="21"/>
        <w:szCs w:val="21"/>
        <w:highlight w:val="white"/>
        <w:rtl w:val="0"/>
      </w:rPr>
      <w:t>X</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5C5D894"/>
    <w:multiLevelType w:val="multilevel"/>
    <w:tmpl w:val="95C5D89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69B5436"/>
    <w:multiLevelType w:val="multilevel"/>
    <w:tmpl w:val="969B543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
    <w:nsid w:val="9A3AA04F"/>
    <w:multiLevelType w:val="singleLevel"/>
    <w:tmpl w:val="9A3AA04F"/>
    <w:lvl w:ilvl="0" w:tentative="0">
      <w:start w:val="2"/>
      <w:numFmt w:val="decimal"/>
      <w:suff w:val="space"/>
      <w:lvlText w:val="%1."/>
      <w:lvlJc w:val="left"/>
    </w:lvl>
  </w:abstractNum>
  <w:abstractNum w:abstractNumId="3">
    <w:nsid w:val="9C63DF38"/>
    <w:multiLevelType w:val="multilevel"/>
    <w:tmpl w:val="9C63DF3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4">
    <w:nsid w:val="AEA4E696"/>
    <w:multiLevelType w:val="multilevel"/>
    <w:tmpl w:val="AEA4E69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59B6FBB"/>
    <w:multiLevelType w:val="multilevel"/>
    <w:tmpl w:val="B59B6FB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6">
    <w:nsid w:val="C185AE69"/>
    <w:multiLevelType w:val="multilevel"/>
    <w:tmpl w:val="C185AE6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C6307C09"/>
    <w:multiLevelType w:val="multilevel"/>
    <w:tmpl w:val="C6307C0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D0BE80E8"/>
    <w:multiLevelType w:val="multilevel"/>
    <w:tmpl w:val="D0BE80E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D1F9C77E"/>
    <w:multiLevelType w:val="multilevel"/>
    <w:tmpl w:val="D1F9C77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D5A184DD"/>
    <w:multiLevelType w:val="singleLevel"/>
    <w:tmpl w:val="D5A184DD"/>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11">
    <w:nsid w:val="D80E31DA"/>
    <w:multiLevelType w:val="singleLevel"/>
    <w:tmpl w:val="D80E31DA"/>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12">
    <w:nsid w:val="DA480804"/>
    <w:multiLevelType w:val="multilevel"/>
    <w:tmpl w:val="DA48080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E532B095"/>
    <w:multiLevelType w:val="singleLevel"/>
    <w:tmpl w:val="E532B095"/>
    <w:lvl w:ilvl="0" w:tentative="0">
      <w:start w:val="1"/>
      <w:numFmt w:val="bullet"/>
      <w:pStyle w:val="12"/>
      <w:lvlText w:val=""/>
      <w:lvlJc w:val="left"/>
      <w:pPr>
        <w:tabs>
          <w:tab w:val="left" w:pos="360"/>
        </w:tabs>
        <w:ind w:left="360" w:hanging="360" w:hangingChars="200"/>
      </w:pPr>
      <w:rPr>
        <w:rFonts w:hint="default" w:ascii="Wingdings" w:hAnsi="Wingdings"/>
        <w:sz w:val="16"/>
        <w:szCs w:val="16"/>
      </w:rPr>
    </w:lvl>
  </w:abstractNum>
  <w:abstractNum w:abstractNumId="14">
    <w:nsid w:val="FF6D1402"/>
    <w:multiLevelType w:val="multilevel"/>
    <w:tmpl w:val="FF6D14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0FCC38C6"/>
    <w:multiLevelType w:val="multilevel"/>
    <w:tmpl w:val="0FCC38C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77EE3A1B"/>
    <w:multiLevelType w:val="multilevel"/>
    <w:tmpl w:val="77EE3A1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7A65EBA9"/>
    <w:multiLevelType w:val="multilevel"/>
    <w:tmpl w:val="7A65EBA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8">
    <w:nsid w:val="7BD1270C"/>
    <w:multiLevelType w:val="multilevel"/>
    <w:tmpl w:val="7BD1270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3"/>
  </w:num>
  <w:num w:numId="2">
    <w:abstractNumId w:val="11"/>
  </w:num>
  <w:num w:numId="3">
    <w:abstractNumId w:val="3"/>
  </w:num>
  <w:num w:numId="4">
    <w:abstractNumId w:val="16"/>
  </w:num>
  <w:num w:numId="5">
    <w:abstractNumId w:val="5"/>
  </w:num>
  <w:num w:numId="6">
    <w:abstractNumId w:val="8"/>
  </w:num>
  <w:num w:numId="7">
    <w:abstractNumId w:val="4"/>
  </w:num>
  <w:num w:numId="8">
    <w:abstractNumId w:val="18"/>
  </w:num>
  <w:num w:numId="9">
    <w:abstractNumId w:val="1"/>
  </w:num>
  <w:num w:numId="10">
    <w:abstractNumId w:val="0"/>
  </w:num>
  <w:num w:numId="11">
    <w:abstractNumId w:val="12"/>
  </w:num>
  <w:num w:numId="12">
    <w:abstractNumId w:val="9"/>
  </w:num>
  <w:num w:numId="13">
    <w:abstractNumId w:val="6"/>
  </w:num>
  <w:num w:numId="14">
    <w:abstractNumId w:val="14"/>
  </w:num>
  <w:num w:numId="15">
    <w:abstractNumId w:val="17"/>
  </w:num>
  <w:num w:numId="16">
    <w:abstractNumId w:val="15"/>
  </w:num>
  <w:num w:numId="17">
    <w:abstractNumId w:val="7"/>
  </w:num>
  <w:num w:numId="18">
    <w:abstractNumId w:val="2"/>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compatSetting w:name="compatibilityMode" w:uri="http://schemas.microsoft.com/office/word" w:val="15"/>
  </w:compat>
  <w:rsids>
    <w:rsidRoot w:val="00000000"/>
    <w:rsid w:val="02697DC2"/>
    <w:rsid w:val="2353087F"/>
    <w:rsid w:val="2BFA42DE"/>
    <w:rsid w:val="2DEC2050"/>
    <w:rsid w:val="31DE1B01"/>
    <w:rsid w:val="37386AA9"/>
    <w:rsid w:val="47CC0050"/>
    <w:rsid w:val="49D062ED"/>
    <w:rsid w:val="55255C01"/>
    <w:rsid w:val="646237BE"/>
    <w:rsid w:val="6E3A09E3"/>
    <w:rsid w:val="7231386A"/>
    <w:rsid w:val="72444B23"/>
    <w:rsid w:val="7B01553C"/>
    <w:rsid w:val="7DB03D9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qFormat="1"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szCs w:val="24"/>
      <w:lang w:val="en-US"/>
    </w:rPr>
  </w:style>
  <w:style w:type="paragraph" w:styleId="2">
    <w:name w:val="heading 1"/>
    <w:basedOn w:val="1"/>
    <w:next w:val="1"/>
    <w:link w:val="21"/>
    <w:qFormat/>
    <w:uiPriority w:val="0"/>
    <w:pPr>
      <w:keepNext/>
      <w:keepLines/>
      <w:spacing w:before="480"/>
      <w:ind w:left="720" w:hanging="720"/>
    </w:pPr>
    <w:rPr>
      <w:rFonts w:ascii="Cambria" w:hAnsi="Cambria" w:eastAsia="Cambria" w:cs="Cambria"/>
      <w:b/>
      <w:bCs/>
      <w:color w:val="366091"/>
      <w:sz w:val="28"/>
      <w:szCs w:val="28"/>
    </w:rPr>
  </w:style>
  <w:style w:type="paragraph" w:styleId="3">
    <w:name w:val="heading 2"/>
    <w:basedOn w:val="1"/>
    <w:next w:val="1"/>
    <w:qFormat/>
    <w:uiPriority w:val="0"/>
    <w:pPr>
      <w:keepNext/>
      <w:keepLines/>
      <w:spacing w:before="200"/>
      <w:ind w:left="1440" w:hanging="720"/>
    </w:pPr>
    <w:rPr>
      <w:rFonts w:ascii="Cambria" w:hAnsi="Cambria" w:eastAsia="Cambria" w:cs="Cambria"/>
      <w:b/>
      <w:bCs/>
      <w:color w:val="4F81BD"/>
      <w:sz w:val="26"/>
      <w:szCs w:val="26"/>
    </w:rPr>
  </w:style>
  <w:style w:type="paragraph" w:styleId="4">
    <w:name w:val="heading 3"/>
    <w:basedOn w:val="1"/>
    <w:next w:val="1"/>
    <w:qFormat/>
    <w:uiPriority w:val="0"/>
    <w:pPr>
      <w:keepNext/>
      <w:keepLines/>
      <w:spacing w:before="200"/>
      <w:ind w:left="2160" w:hanging="720"/>
    </w:pPr>
    <w:rPr>
      <w:rFonts w:ascii="Cambria" w:hAnsi="Cambria" w:eastAsia="Cambria" w:cs="Cambria"/>
      <w:b/>
      <w:bCs/>
      <w:color w:val="4F81BD"/>
    </w:rPr>
  </w:style>
  <w:style w:type="paragraph" w:styleId="5">
    <w:name w:val="heading 4"/>
    <w:basedOn w:val="1"/>
    <w:next w:val="1"/>
    <w:qFormat/>
    <w:uiPriority w:val="0"/>
    <w:pPr>
      <w:keepNext/>
      <w:keepLines/>
      <w:spacing w:before="200"/>
      <w:ind w:left="2880" w:hanging="720"/>
    </w:pPr>
    <w:rPr>
      <w:rFonts w:ascii="Cambria" w:hAnsi="Cambria" w:eastAsia="Cambria" w:cs="Cambria"/>
      <w:b/>
      <w:bCs/>
      <w:i/>
      <w:iCs/>
      <w:color w:val="4F81BD"/>
    </w:rPr>
  </w:style>
  <w:style w:type="paragraph" w:styleId="6">
    <w:name w:val="heading 5"/>
    <w:basedOn w:val="1"/>
    <w:next w:val="1"/>
    <w:qFormat/>
    <w:uiPriority w:val="0"/>
    <w:pPr>
      <w:keepNext/>
      <w:keepLines/>
      <w:spacing w:before="40"/>
      <w:ind w:left="3600" w:hanging="720"/>
    </w:pPr>
    <w:rPr>
      <w:rFonts w:ascii="Cambria" w:hAnsi="Cambria" w:eastAsia="Cambria" w:cs="Cambria"/>
      <w:color w:val="366091"/>
    </w:rPr>
  </w:style>
  <w:style w:type="paragraph" w:styleId="7">
    <w:name w:val="heading 6"/>
    <w:basedOn w:val="1"/>
    <w:next w:val="1"/>
    <w:qFormat/>
    <w:uiPriority w:val="0"/>
    <w:pPr>
      <w:keepNext/>
      <w:keepLines/>
      <w:spacing w:before="40"/>
      <w:ind w:left="4320" w:hanging="720"/>
    </w:pPr>
    <w:rPr>
      <w:rFonts w:ascii="Cambria" w:hAnsi="Cambria" w:eastAsia="Cambria" w:cs="Cambria"/>
      <w:color w:val="243F61"/>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Emphasis"/>
    <w:basedOn w:val="8"/>
    <w:qFormat/>
    <w:uiPriority w:val="0"/>
    <w:rPr>
      <w:i/>
      <w:iCs/>
    </w:rPr>
  </w:style>
  <w:style w:type="character" w:styleId="11">
    <w:name w:val="Hyperlink"/>
    <w:basedOn w:val="8"/>
    <w:uiPriority w:val="0"/>
    <w:rPr>
      <w:color w:val="0000FF"/>
      <w:u w:val="single"/>
    </w:rPr>
  </w:style>
  <w:style w:type="paragraph" w:styleId="12">
    <w:name w:val="List Bullet"/>
    <w:basedOn w:val="1"/>
    <w:qFormat/>
    <w:uiPriority w:val="0"/>
    <w:pPr>
      <w:numPr>
        <w:ilvl w:val="0"/>
        <w:numId w:val="1"/>
      </w:numPr>
    </w:pPr>
  </w:style>
  <w:style w:type="paragraph" w:styleId="13">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4">
    <w:name w:val="Strong"/>
    <w:basedOn w:val="8"/>
    <w:qFormat/>
    <w:uiPriority w:val="0"/>
    <w:rPr>
      <w:b/>
      <w:bCs/>
    </w:rPr>
  </w:style>
  <w:style w:type="paragraph" w:styleId="15">
    <w:name w:val="Subtitle"/>
    <w:basedOn w:val="1"/>
    <w:next w:val="1"/>
    <w:qFormat/>
    <w:uiPriority w:val="0"/>
    <w:pPr>
      <w:keepNext/>
      <w:keepLines/>
      <w:spacing w:before="360" w:after="80"/>
    </w:pPr>
    <w:rPr>
      <w:rFonts w:ascii="Georgia" w:hAnsi="Georgia" w:eastAsia="Georgia" w:cs="Georgia"/>
      <w:i/>
      <w:iCs/>
      <w:color w:val="666666"/>
      <w:sz w:val="48"/>
      <w:szCs w:val="48"/>
    </w:rPr>
  </w:style>
  <w:style w:type="paragraph" w:styleId="16">
    <w:name w:val="Title"/>
    <w:basedOn w:val="1"/>
    <w:next w:val="1"/>
    <w:qFormat/>
    <w:uiPriority w:val="0"/>
    <w:pPr>
      <w:keepNext/>
      <w:keepLines/>
      <w:spacing w:before="480" w:after="120"/>
    </w:pPr>
    <w:rPr>
      <w:b/>
      <w:bCs/>
      <w:sz w:val="72"/>
      <w:szCs w:val="72"/>
    </w:rPr>
  </w:style>
  <w:style w:type="paragraph" w:styleId="17">
    <w:name w:val="toc 1"/>
    <w:basedOn w:val="1"/>
    <w:next w:val="1"/>
    <w:qFormat/>
    <w:uiPriority w:val="0"/>
  </w:style>
  <w:style w:type="paragraph" w:styleId="18">
    <w:name w:val="toc 2"/>
    <w:basedOn w:val="1"/>
    <w:next w:val="1"/>
    <w:qFormat/>
    <w:uiPriority w:val="0"/>
    <w:pPr>
      <w:ind w:left="420" w:leftChars="200"/>
    </w:pPr>
  </w:style>
  <w:style w:type="paragraph" w:styleId="19">
    <w:name w:val="toc 3"/>
    <w:basedOn w:val="1"/>
    <w:next w:val="1"/>
    <w:qFormat/>
    <w:uiPriority w:val="0"/>
    <w:pPr>
      <w:ind w:left="840" w:leftChars="400"/>
    </w:pPr>
  </w:style>
  <w:style w:type="table" w:customStyle="1" w:styleId="20">
    <w:name w:val="TableNormal"/>
    <w:qFormat/>
    <w:uiPriority w:val="0"/>
    <w:tblPr>
      <w:tblCellMar>
        <w:top w:w="100" w:type="dxa"/>
        <w:left w:w="100" w:type="dxa"/>
        <w:bottom w:w="100" w:type="dxa"/>
        <w:right w:w="100" w:type="dxa"/>
      </w:tblCellMar>
    </w:tblPr>
  </w:style>
  <w:style w:type="character" w:customStyle="1" w:styleId="21">
    <w:name w:val="Heading 1 Char"/>
    <w:link w:val="2"/>
    <w:qFormat/>
    <w:uiPriority w:val="0"/>
    <w:rPr>
      <w:rFonts w:ascii="Cambria" w:hAnsi="Cambria" w:eastAsia="Cambria" w:cs="Cambria"/>
      <w:b/>
      <w:bCs/>
      <w:color w:val="366091"/>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header" Target="header3.xml"/><Relationship Id="rId5" Type="http://schemas.openxmlformats.org/officeDocument/2006/relationships/header" Target="header2.xml"/><Relationship Id="rId42" Type="http://schemas.openxmlformats.org/officeDocument/2006/relationships/fontTable" Target="fontTable.xml"/><Relationship Id="rId41" Type="http://schemas.openxmlformats.org/officeDocument/2006/relationships/numbering" Target="numbering.xml"/><Relationship Id="rId40" Type="http://schemas.openxmlformats.org/officeDocument/2006/relationships/image" Target="media/image33.png"/><Relationship Id="rId4" Type="http://schemas.openxmlformats.org/officeDocument/2006/relationships/footer" Target="footer1.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header" Target="header1.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60</Pages>
  <TotalTime>17</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2025-11-24T11:04:00Z</dcterms:created>
  <dc:creator>Admin</dc:creator>
  <cp:lastModifiedBy>Kyouka Shiromine</cp:lastModifiedBy>
  <dcterms:modified xsi:type="dcterms:W3CDTF">2025-12-15T13:55:44Z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126EC9127EDD4FF1893505CBAFC81F4E_12</vt:lpwstr>
  </property>
</Properties>
</file>